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E8" w:rsidRPr="006B4CD1" w:rsidRDefault="00BD29E8" w:rsidP="00BD29E8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КОНСУЛЬТАЦИЯ ДЛЯ РОДИТЕЛЕЙ ДЕТЕЙ С ОВЗ.</w:t>
      </w:r>
    </w:p>
    <w:p w:rsidR="00BD29E8" w:rsidRPr="002D0688" w:rsidRDefault="002D0688" w:rsidP="00BD2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D068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2D0688">
        <w:rPr>
          <w:rFonts w:ascii="Times New Roman" w:hAnsi="Times New Roman" w:cs="Times New Roman"/>
          <w:b/>
          <w:sz w:val="24"/>
          <w:szCs w:val="24"/>
          <w:u w:val="single"/>
        </w:rPr>
        <w:t>ТЕМА «КАК ПОМОЧЬ РЕБЕНКУ ПОДГОТОВИТЬСЯ К ОБУЧЕНИЮ В ШКОЛЕ»</w:t>
      </w:r>
    </w:p>
    <w:p w:rsidR="00BD29E8" w:rsidRPr="006B4CD1" w:rsidRDefault="00BD29E8" w:rsidP="00BD2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CD1">
        <w:rPr>
          <w:rFonts w:ascii="Times New Roman" w:hAnsi="Times New Roman" w:cs="Times New Roman"/>
          <w:color w:val="000000"/>
          <w:sz w:val="24"/>
          <w:szCs w:val="24"/>
        </w:rPr>
        <w:t>«От того, как прошло детство, кто вел ребенка за руку в детские годы,</w:t>
      </w:r>
    </w:p>
    <w:p w:rsidR="00BD29E8" w:rsidRPr="006B4CD1" w:rsidRDefault="00BD29E8" w:rsidP="00BD2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CD1">
        <w:rPr>
          <w:rFonts w:ascii="Times New Roman" w:hAnsi="Times New Roman" w:cs="Times New Roman"/>
          <w:color w:val="000000"/>
          <w:sz w:val="24"/>
          <w:szCs w:val="24"/>
        </w:rPr>
        <w:t xml:space="preserve">что вошло в его разум и сердце из окружающего мира – от этого в </w:t>
      </w:r>
      <w:proofErr w:type="gramStart"/>
      <w:r w:rsidRPr="006B4CD1">
        <w:rPr>
          <w:rFonts w:ascii="Times New Roman" w:hAnsi="Times New Roman" w:cs="Times New Roman"/>
          <w:color w:val="000000"/>
          <w:sz w:val="24"/>
          <w:szCs w:val="24"/>
        </w:rPr>
        <w:t>решающей</w:t>
      </w:r>
      <w:proofErr w:type="gramEnd"/>
    </w:p>
    <w:p w:rsidR="00BD29E8" w:rsidRPr="006B4CD1" w:rsidRDefault="00BD29E8" w:rsidP="00BD2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CD1">
        <w:rPr>
          <w:rFonts w:ascii="Times New Roman" w:hAnsi="Times New Roman" w:cs="Times New Roman"/>
          <w:color w:val="000000"/>
          <w:sz w:val="24"/>
          <w:szCs w:val="24"/>
        </w:rPr>
        <w:t>степени зависит, каким человеком станет сегодняшний малыш»</w:t>
      </w:r>
    </w:p>
    <w:p w:rsidR="00BD29E8" w:rsidRPr="006B4CD1" w:rsidRDefault="00BD29E8" w:rsidP="00BD29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B4CD1">
        <w:rPr>
          <w:rFonts w:ascii="Times New Roman" w:hAnsi="Times New Roman" w:cs="Times New Roman"/>
          <w:color w:val="000000"/>
          <w:sz w:val="24"/>
          <w:szCs w:val="24"/>
        </w:rPr>
        <w:t>(В. А. Сухомлинский)</w:t>
      </w:r>
    </w:p>
    <w:p w:rsidR="00BD29E8" w:rsidRPr="006B4CD1" w:rsidRDefault="00BD29E8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B4CD1">
        <w:rPr>
          <w:rFonts w:ascii="Times New Roman" w:hAnsi="Times New Roman" w:cs="Times New Roman"/>
          <w:color w:val="000000"/>
          <w:sz w:val="24"/>
          <w:szCs w:val="24"/>
        </w:rPr>
        <w:t>Как правильно подготовить ребенка к школьному обучению? Этот вопрос волнует многих родителей будущих первоклассников. Часто взрослые считают, что самое главное – это научить ребенка читать, писать и считать до поступления в школу. Но, как показывает практика, это не гарантирует успешного обучения в школе. Наибольшие трудности при подготовке к школе испытывают дети с ОВЗ. Это обусловлено не только наличием у них хронических заболеваний, но и нарушениями психического развития,</w:t>
      </w:r>
      <w:r w:rsidR="002D0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color w:val="000000"/>
          <w:sz w:val="24"/>
          <w:szCs w:val="24"/>
        </w:rPr>
        <w:t>наличием отклонений в эмоциональном и личностном развитии, неврологические отклонения, речевые нарушения. Путь развития каждого ребенка очень индивидуален, особенно для ребенка с ОВЗ. Здоровые дети имеют практически равные стартовые</w:t>
      </w:r>
      <w:r w:rsidR="002D0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возможности, а дети с проблемами в развитии имеют свои собственные временные рамки в процессе созревания психических функций, </w:t>
      </w:r>
      <w:r w:rsidR="002D06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B4CD1">
        <w:rPr>
          <w:rFonts w:ascii="Times New Roman" w:hAnsi="Times New Roman" w:cs="Times New Roman"/>
          <w:color w:val="000000"/>
          <w:sz w:val="24"/>
          <w:szCs w:val="24"/>
        </w:rPr>
        <w:t>осстановления здоровья и сроков реабилитации. Поэтому к школьному возрасту дети с ОВЗ, в отличие от здоровых детей, приходят с еще более разным багажом знаний умений и навыков. При подготовке детей с ОВЗ к школе необходимо в первую очередь сделать акцент на развитии познавательных процессов: внимания, восприятия, воображения, памяти, мышления. Гораздо важнее сформировать у ребенка внимательность, умение рассуждать, анализировать, сравнивать, обобщать и выделять главные признаки предметов, это в свою очередь влечет за собой и расширение познавательных возможностей детей.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Задержка формирования психологической готовности к школьному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обучению сказывается, в первую очередь, на эмоциональной сфере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дошкольников. Поэтому крайне важно, чтобы родители детей старшего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дошкольного возраста правильно интерпретировали значение термина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«школьная зрелость» или как ее еще называют «психологическая готовность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 школе».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Психологическую готовность к школе в самом общем виде можно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определить как комплекс психических качеств, необходимых ребенку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50430" w:rsidRPr="006B4CD1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успешного начала обучения в школе. Она включает следующие компоненты:</w:t>
      </w:r>
    </w:p>
    <w:p w:rsidR="002D0688" w:rsidRDefault="002D0688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30" w:rsidRPr="006B4CD1">
        <w:rPr>
          <w:rFonts w:ascii="Times New Roman" w:hAnsi="Times New Roman" w:cs="Times New Roman"/>
          <w:sz w:val="24"/>
          <w:szCs w:val="24"/>
        </w:rPr>
        <w:t>мотивационная готовность (положительное отношение к школе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 xml:space="preserve">учению); </w:t>
      </w:r>
    </w:p>
    <w:p w:rsidR="00A50430" w:rsidRPr="006B4CD1" w:rsidRDefault="002D0688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30" w:rsidRPr="006B4CD1">
        <w:rPr>
          <w:rFonts w:ascii="Times New Roman" w:hAnsi="Times New Roman" w:cs="Times New Roman"/>
          <w:sz w:val="24"/>
          <w:szCs w:val="24"/>
        </w:rPr>
        <w:t>волевая готовность (достаточно высокий уровень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>произвольности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>поведения);</w:t>
      </w:r>
    </w:p>
    <w:p w:rsidR="00A50430" w:rsidRPr="006B4CD1" w:rsidRDefault="002D0688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30" w:rsidRPr="006B4CD1">
        <w:rPr>
          <w:rFonts w:ascii="Times New Roman" w:hAnsi="Times New Roman" w:cs="Times New Roman"/>
          <w:sz w:val="24"/>
          <w:szCs w:val="24"/>
        </w:rPr>
        <w:t>интеллектуальная готовность (наличие определенных умений,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>уровня развития познавательных процессов);</w:t>
      </w:r>
    </w:p>
    <w:p w:rsidR="00A50430" w:rsidRPr="006B4CD1" w:rsidRDefault="002D0688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430" w:rsidRPr="006B4CD1">
        <w:rPr>
          <w:rFonts w:ascii="Times New Roman" w:hAnsi="Times New Roman" w:cs="Times New Roman"/>
          <w:sz w:val="24"/>
          <w:szCs w:val="24"/>
        </w:rPr>
        <w:t>социальная готовность (сформированность тех качеств,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 xml:space="preserve">обеспечивают установление взаимоотношений </w:t>
      </w:r>
      <w:proofErr w:type="gramStart"/>
      <w:r w:rsidR="00A50430" w:rsidRPr="006B4C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50430" w:rsidRPr="006B4CD1">
        <w:rPr>
          <w:rFonts w:ascii="Times New Roman" w:hAnsi="Times New Roman" w:cs="Times New Roman"/>
          <w:sz w:val="24"/>
          <w:szCs w:val="24"/>
        </w:rPr>
        <w:t xml:space="preserve"> взрослыми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30" w:rsidRPr="006B4CD1">
        <w:rPr>
          <w:rFonts w:ascii="Times New Roman" w:hAnsi="Times New Roman" w:cs="Times New Roman"/>
          <w:sz w:val="24"/>
          <w:szCs w:val="24"/>
        </w:rPr>
        <w:t>сверстниками, вхождение в жизнь класса, выполнение совместной</w:t>
      </w:r>
    </w:p>
    <w:p w:rsidR="00A50430" w:rsidRPr="006B4CD1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деятельности и т. п.).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К сожалению, многие родители часто заблуждаются, предполагая, что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готовность к школе заключается только в наличии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умственных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способностей ребенка. Поэтому они бросают все силы на обучение ребенка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чтению, письму и счету. Однако можно уметь все это делать, но не быть</w:t>
      </w:r>
    </w:p>
    <w:p w:rsidR="00A50430" w:rsidRPr="006B4CD1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sz w:val="24"/>
          <w:szCs w:val="24"/>
        </w:rPr>
        <w:t>готовым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к школьному обучению. Самым важным компонентом школьной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готовности психологи считают мотивационную готовность, наличие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мотивации к учебной деятельности. Наличие высокого уровня развития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познавательных процессов, но отсутствие мотивации к учебе, вряд ли сможет</w:t>
      </w:r>
    </w:p>
    <w:p w:rsidR="00A50430" w:rsidRPr="006B4CD1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привести ребенка к положительным результатам обучения в школе. Поэтому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одной из главных задач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подготовки является возможность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заинтересовать ребенка, дать ему больше свободы и самостоятельности в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поиске ответов и решений, не навязывая стандартные и законсервированные</w:t>
      </w:r>
    </w:p>
    <w:p w:rsidR="00A50430" w:rsidRPr="006B4CD1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способы обучения, развивать познавательную сферу, готовя к усвоению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школьного материала.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Схема развития каждого малыша очень эксклюзивна. Особенно исключительна траектория развития ребенка с ограниченными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возможностями здоровья. В основном, дети, развитие которых происходит в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пределах нормы, начинают свой путь с одной стартовой позиции, а дети с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ограниченными возможностями имеют индивидуальные пороги в процессе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созревания психических функций, реабилитационные сроки и систему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поддержания и укрепления здоровья. Поэтому, к школьному возрасту дети с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особыми потребностями, в отличие от здоровых детей, приближаются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еще</w:t>
      </w:r>
    </w:p>
    <w:p w:rsidR="00A50430" w:rsidRPr="006B4CD1" w:rsidRDefault="00A50430" w:rsidP="00A50430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более дифференцированными познаниями и качествами. 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 большинстве случаев у детей с проблемами в развитии выявляются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существенные нарушения познавательной деятельности и незрелость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эмоциональн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волевой сферы, пониженная умственная работоспособность,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недостаточное развитие отдельных психических функций, стойкие трудности</w:t>
      </w:r>
    </w:p>
    <w:p w:rsidR="002D0688" w:rsidRDefault="00A50430" w:rsidP="00A50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lastRenderedPageBreak/>
        <w:t>в усвоении учебных знаний, умений и навыков. Характерными проявлениями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инфантильных черт психики этих детей являются: эмоциональная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поверхностность и непосредственность, неспособность к волевому усилию,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недоразвитие мотивации, критичности, аффективная возбудимость,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двигательная расторможенность или вялость, апатичность, снижение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потребности к речевому общению. Все это сказывается на формировании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элементарных школьных навыков.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Самым простым и доступным способом всестороннего развития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ребенка является игра. В игре строятся такие сложные отношения, как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концентрированное взаимное внимание, принятие и открытое выражение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эмоций (в том числе и негативных), проигрывание разнообразных фантазий и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способов отношений к ним. Коммуникативные игры, этюды, упражнения,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, проблемные ситуации учат понимать эмоциональные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состояния, дают представления о способах выражения собственных эмоций,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совершенствуют способность управлять эмоциями и чувствами. С помощью</w:t>
      </w:r>
    </w:p>
    <w:p w:rsidR="00A50430" w:rsidRPr="006B4CD1" w:rsidRDefault="00A50430" w:rsidP="002D0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этого дети приобретают навыки, умения и опыт, необходимые для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адекватного поведения в обществе, способствующего наилучшему развитию</w:t>
      </w:r>
      <w:r w:rsidR="002D068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личности и подготовки его к жизни в школе.</w:t>
      </w:r>
    </w:p>
    <w:p w:rsidR="00485E61" w:rsidRPr="006B4CD1" w:rsidRDefault="00485E61" w:rsidP="00485E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/>
          <w:sz w:val="24"/>
          <w:szCs w:val="24"/>
        </w:rPr>
        <w:tab/>
      </w: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 личностная неготовность к школьному обучению у таких детей  зачастую усугубляется ослабленным общим физическим и функциональным состоянием их здоровья, ведущим к низкой работоспособности, быстрой утомляемости и легкой отвлекаемости. Все это сказывается на формировании элементарных школьных навыков.</w:t>
      </w:r>
    </w:p>
    <w:p w:rsidR="00485E61" w:rsidRPr="006B4CD1" w:rsidRDefault="00485E61" w:rsidP="00485E6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 большинства детей этой категории к моменту поступления в школу доминируют игровые мотивы.</w:t>
      </w:r>
    </w:p>
    <w:p w:rsidR="00485E61" w:rsidRPr="006B4CD1" w:rsidRDefault="00485E61" w:rsidP="00485E61">
      <w:p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для детей с отклонениями в речевой и психической сфере характерно: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затрудненность усвоения способов общественного опыта;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познавательная активность;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задержка формирования ведущей деятельности на разных этапах развития (эмоциональное общение с взрослым, предметная, игровая, учебная деятельность);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 начало, замедленный темп или качественное своеобразие формирования основных психологических новообразований раннего, дошкольного и школьного возраста (ходьба, речь, восприятие, воображение, письмо и т.д.)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грубое нарушение речевого развития, низкая потребность в общении с взрослыми и сверстниками;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 моторного развития (запаздывание определения ведущей руки, слабость мышц, трудности при переключении с движения на движение, общая моторная неловкость, нарушение зрительно-двигательной координации);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развития психических процессов (внимания, восприятия, памяти, мышления);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отставание в формировании предпосылок к овладению предметной, игровой, продуктивной, учебной деятельностью;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произвольности психических процессов, деятельности и поведения, приводящих к существенной задержке развития личностных качеств;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слабость мотивационной и эмоционально-волевой сферы;</w:t>
      </w:r>
    </w:p>
    <w:p w:rsidR="00485E61" w:rsidRPr="006B4CD1" w:rsidRDefault="00485E61" w:rsidP="00485E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 w:firstLine="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процессов социализации.</w:t>
      </w:r>
    </w:p>
    <w:p w:rsidR="00485E61" w:rsidRPr="00ED24DB" w:rsidRDefault="00485E61" w:rsidP="00485E61">
      <w:pPr>
        <w:rPr>
          <w:rFonts w:ascii="Times New Roman" w:hAnsi="Times New Roman" w:cs="Times New Roman"/>
          <w:i/>
          <w:sz w:val="24"/>
          <w:szCs w:val="24"/>
        </w:rPr>
      </w:pPr>
      <w:r w:rsidRPr="00ED24DB">
        <w:rPr>
          <w:rFonts w:ascii="Times New Roman" w:hAnsi="Times New Roman" w:cs="Times New Roman"/>
          <w:i/>
          <w:sz w:val="24"/>
          <w:szCs w:val="24"/>
        </w:rPr>
        <w:t>Главное помнить об Условиях   сохранения психического здоровья ребенка:</w:t>
      </w:r>
    </w:p>
    <w:p w:rsidR="00485E61" w:rsidRPr="006B4CD1" w:rsidRDefault="00485E61" w:rsidP="00485E61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•  Необходимо создать условия для возникновения адекватной самооценки (признать, исправить свои минусы, ошибки, осознавать свои положительные стороны; умения соотносить собственные возможности, силы, ресурсы с действительностью, то есть умение ставить реалистичные цели), причем адекватно высокой самооценки.</w:t>
      </w:r>
    </w:p>
    <w:p w:rsidR="00485E61" w:rsidRPr="006B4CD1" w:rsidRDefault="00485E61" w:rsidP="00485E61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• Что ребенок должен понимать, что он способен добиться успеха, Родителям надо верить в ребенка всегда, даже, когда он сам в себя не верит. Поэтому стоит хвалить его за  продвижения, достижения! Это касается тревожных, нервных детей с пониженной самооценкой, флегматиков.</w:t>
      </w:r>
    </w:p>
    <w:p w:rsidR="00485E61" w:rsidRPr="006B4CD1" w:rsidRDefault="00485E61" w:rsidP="00485E61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•  Очень важно формировать у ребенка право на ошибку, принимать разные ситуации, находить из них выход. Дошкольник, уверенный в своих силах, оказавшись в школьных условиях, может растеряться, начать сомневаться в своих способностях.</w:t>
      </w:r>
    </w:p>
    <w:p w:rsidR="00485E61" w:rsidRPr="006B4CD1" w:rsidRDefault="00485E61" w:rsidP="00485E61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lastRenderedPageBreak/>
        <w:t>•  Адекватно реагировать на замечание, отметку. Необходимо помочь  совладать с негативными переживаниями, неудачей предварительно, узнав, чем вызван подобный протест, затруднение и исходя из этого, организовывать свою деятельность</w:t>
      </w:r>
      <w:r w:rsidR="00ED24DB">
        <w:rPr>
          <w:rFonts w:ascii="Times New Roman" w:hAnsi="Times New Roman" w:cs="Times New Roman"/>
          <w:sz w:val="24"/>
          <w:szCs w:val="24"/>
        </w:rPr>
        <w:t>.</w:t>
      </w:r>
    </w:p>
    <w:p w:rsidR="00485E61" w:rsidRPr="006B4CD1" w:rsidRDefault="00485E61" w:rsidP="00485E61">
      <w:pPr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•  Создавать ситуацию успеха!  Давать  положительные установки «Ты сможешь», «Ты справишься», «У тебя все получится», «Давай попробуем вместе </w:t>
      </w:r>
    </w:p>
    <w:p w:rsidR="00423578" w:rsidRPr="006B4CD1" w:rsidRDefault="00485E61" w:rsidP="00423578">
      <w:pPr>
        <w:rPr>
          <w:rFonts w:ascii="Times New Roman" w:eastAsia="Calibri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  Ребенок должен знать, зачем он идет в школу – учиться писать, считать, решать задачи, много знать, позн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акомиться с новыми друзьями – </w:t>
      </w:r>
      <w:r w:rsidR="00423578" w:rsidRPr="006B4CD1">
        <w:rPr>
          <w:rFonts w:ascii="Times New Roman" w:eastAsia="Calibri" w:hAnsi="Times New Roman" w:cs="Times New Roman"/>
          <w:bCs/>
          <w:sz w:val="24"/>
          <w:szCs w:val="24"/>
        </w:rPr>
        <w:t xml:space="preserve">его нужно замотивировать.  </w:t>
      </w:r>
      <w:r w:rsidR="00423578" w:rsidRPr="006B4CD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Никогда не пугайте школой! 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CD1">
        <w:rPr>
          <w:rFonts w:ascii="Times New Roman" w:hAnsi="Times New Roman" w:cs="Times New Roman"/>
          <w:b/>
          <w:sz w:val="24"/>
          <w:szCs w:val="24"/>
        </w:rPr>
        <w:t>Готовимся к школе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Совсем скоро в школу! Как сложится обучение ребенка в первом классе, во многом зависит от наших с вами усилий. Как встретится ребенок со школой, во многом будет зависеть от того, какое отношение к школе у него сложится, какие ожидания будут сформированы. Формирование стремления стать учениками – это обогащение общего развития дошкольника, создание положительной психологической установки на новый этап жизни.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CD1">
        <w:rPr>
          <w:rFonts w:ascii="Times New Roman" w:hAnsi="Times New Roman" w:cs="Times New Roman"/>
          <w:b/>
          <w:sz w:val="24"/>
          <w:szCs w:val="24"/>
        </w:rPr>
        <w:t>Как преодолеть страх перед школой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Первое сентября практически у каждого человека связано с трогательными, волнующими воспоминаниями. Но бывает, что ребенок не хочет идти в школу, поскольку панически ее боится. Причина такого отношения к школе, как правило, - результат ошибок в воспитании. Воспользуйтесь нашими советами, чтобы не допустить подобного.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Никогда не запугивайте ребенка школой, даже невольно.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 и т.д.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Читайте ребенку художественную литературу о школьной жизни, смотрите и обсуждайте вместе мультфильмы, кино о школе.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Формируйте у ребенка позитивное отношение к школе, атрибутам школьной жизни, знакомым первоклашкам. Не возлагайте непосильных, необоснованных надежд на то, что ребенок будет в школе лучшим учеником, превосходящим своих одноклассников.</w:t>
      </w:r>
    </w:p>
    <w:p w:rsidR="006B4CD1" w:rsidRPr="006B4CD1" w:rsidRDefault="006B4CD1" w:rsidP="006B4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Старайтесь больше времени проводить с ребенком, общайтесь с ним на равных, тем самым давая понять, что он уже достаточно взрослый. Чаще хвалите своего ребенка, пусть даже за небольшие достижения. Формируйте, таким образом, ситуацию успеха, укрепляйте его веру в собственные силы и возможности.</w:t>
      </w:r>
    </w:p>
    <w:p w:rsidR="00423578" w:rsidRPr="006B4CD1" w:rsidRDefault="00ED24DB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Предлагаем Вам игры, которые помогут подготовить ребенка к школе.</w:t>
      </w:r>
    </w:p>
    <w:p w:rsidR="00423578" w:rsidRPr="006B4CD1" w:rsidRDefault="00423578" w:rsidP="00ED2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ХАРАКТЕРИСТИКА ИГР ПО ПОДГОТОВКЕ ДЕТЕЙ К ШКОЛЕ</w:t>
      </w:r>
    </w:p>
    <w:p w:rsidR="00423578" w:rsidRPr="00ED24DB" w:rsidRDefault="00423578" w:rsidP="00ED24D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4DB">
        <w:rPr>
          <w:rFonts w:ascii="Times New Roman" w:hAnsi="Times New Roman" w:cs="Times New Roman"/>
          <w:b/>
          <w:bCs/>
          <w:sz w:val="24"/>
          <w:szCs w:val="24"/>
        </w:rPr>
        <w:t>Использование игр с предметами по развитию лексико-грамматического строя речи дошкольников с ОВЗ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 игры по развитию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рамматического строя речи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дошкольников с ОВЗ. Постепенно, в зависимости от успехов и возраста детей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игры можно усложнять. Например, увеличить количество предметов, задавая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более сложные вопросы и т.д.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«Домик с окошечками»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Учим названия объемных геометрических фигур.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Закрепляем знание цветов, соотносим силуэт.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Описываем фигуру (легкая, мягкая, синяя, пищащая пирамида)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Считаем (все пирамиды, все прозрачные или тканевые фигуры и т.п.)-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Развиваем мелкую моторику.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sz w:val="24"/>
          <w:szCs w:val="24"/>
        </w:rPr>
        <w:t>- Развиваем слуховое восприятие (мягкие и прозрачные фигуры имеют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свое звучание)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«Толстый - тонкий»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B4CD1">
        <w:rPr>
          <w:rFonts w:ascii="Times New Roman" w:hAnsi="Times New Roman" w:cs="Times New Roman"/>
          <w:sz w:val="24"/>
          <w:szCs w:val="24"/>
        </w:rPr>
        <w:t xml:space="preserve">Различие наглядно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предъявленных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предметов по противоположным признакам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использованием антонимов.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Образец: </w:t>
      </w:r>
      <w:r w:rsidRPr="006B4CD1">
        <w:rPr>
          <w:rFonts w:ascii="Times New Roman" w:hAnsi="Times New Roman" w:cs="Times New Roman"/>
          <w:sz w:val="24"/>
          <w:szCs w:val="24"/>
        </w:rPr>
        <w:t>Карандаш тонкий, а трубка толстая,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верѐвка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, а шнурок короткий.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Ребенку дают несколько предметов и предлагают разложить на две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группы по противоположным признакам, например, в одну группу – толстые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sz w:val="24"/>
          <w:szCs w:val="24"/>
        </w:rPr>
        <w:t xml:space="preserve">(веревка, палка, свеча и т. п., а в другую – тонкие </w:t>
      </w:r>
      <w:r w:rsidRPr="006B4CD1">
        <w:rPr>
          <w:rFonts w:ascii="Times New Roman" w:hAnsi="Times New Roman" w:cs="Times New Roman"/>
          <w:i/>
          <w:iCs/>
          <w:sz w:val="24"/>
          <w:szCs w:val="24"/>
        </w:rPr>
        <w:t>(шнурок, карандаш, нитка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i/>
          <w:iCs/>
          <w:sz w:val="24"/>
          <w:szCs w:val="24"/>
        </w:rPr>
        <w:t>и т. п.)</w:t>
      </w:r>
      <w:r w:rsidRPr="006B4CD1">
        <w:rPr>
          <w:rFonts w:ascii="Times New Roman" w:hAnsi="Times New Roman" w:cs="Times New Roman"/>
          <w:sz w:val="24"/>
          <w:szCs w:val="24"/>
        </w:rPr>
        <w:t>. Ребенок называет антонимические признаки вслух, может также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изобразить их жестами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«Зоопарк»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Назови животных, которые потерялись. Рассели их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по клеткам, проговаривая: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Медведь живет на третьем этаже.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Кто живет в центре зоопарка? (Обезьянки)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Посчитай их (одна обезьяна,… пять обезьян), А кто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поселился в правом верхнем углу?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Кто детеныш у льва?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- Послушай и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угадай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чей это голос? (ответь полным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предложением)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-Отгадай загадку или Кого я загадала? (Ползает и шипит)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«Береза»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Позволяет наглядно и тактильно следить за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явлениями природы. С детьми проводятся беседы о том: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Как называется дерево?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Какая береза?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Назови, что есть у березы?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sz w:val="24"/>
          <w:szCs w:val="24"/>
        </w:rPr>
        <w:t>- Что с ней происходит зимой, весной? (-Посмотри, на нашу березу прилетели птицы?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Каких ты знаешь птиц?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Давай их посчитаем (Один голубь, два голубя,… пять голубей)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Назови части тела у сороки.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Как голос подает ворона?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Упражнения: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 на дыхание «Сдуй снежинку, листочек»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 на ориентировку в пространстве «Дотянись правой рукой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верхней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веточки»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 на развитие памяти «Посмотри и запомни, Что изменилось?»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«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Что в мешочке»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Каждый мешочек выполнен в разном цвете, мешочки отличаются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sz w:val="24"/>
          <w:szCs w:val="24"/>
        </w:rPr>
        <w:t>фактуре и подвешены на разной ширины ленточках.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Так чтобы ребенок мог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свободно подойти и потрогать любой из мешочков, сравнить их: на вес, цвет,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угадать что внутри, услышать определенный звук и т.д.</w:t>
      </w:r>
    </w:p>
    <w:p w:rsidR="00423578" w:rsidRPr="00ED24DB" w:rsidRDefault="00423578" w:rsidP="004235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4DB">
        <w:rPr>
          <w:rFonts w:ascii="Times New Roman" w:hAnsi="Times New Roman" w:cs="Times New Roman"/>
          <w:b/>
          <w:bCs/>
          <w:sz w:val="24"/>
          <w:szCs w:val="24"/>
        </w:rPr>
        <w:t>Развитие психических процессов детей с ОВЗ с помощью</w:t>
      </w:r>
      <w:r w:rsidR="00ED24DB" w:rsidRPr="00ED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4DB">
        <w:rPr>
          <w:rFonts w:ascii="Times New Roman" w:hAnsi="Times New Roman" w:cs="Times New Roman"/>
          <w:b/>
          <w:bCs/>
          <w:sz w:val="24"/>
          <w:szCs w:val="24"/>
        </w:rPr>
        <w:t>нетрадиционных способов рисования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lastRenderedPageBreak/>
        <w:t>Достоинством рисования нетрадиционными техниками и материалами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является то, что это необычный процесс для детей, а все необычное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привлекает внимание, заставляет удивляться и восхищает. Большим плюсом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данной деятельности является и то, что ребенок может получить быстрый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результат, что вселяет уверенность ребенка в своих силах.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Каждый месяц можно использовать различные техники.</w:t>
      </w:r>
    </w:p>
    <w:p w:rsidR="00423578" w:rsidRPr="006B4CD1" w:rsidRDefault="00ED24DB" w:rsidP="00ED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печатками из картофеля и листьев </w:t>
      </w:r>
      <w:r w:rsidR="00423578" w:rsidRPr="006B4CD1">
        <w:rPr>
          <w:rFonts w:ascii="Times New Roman" w:hAnsi="Times New Roman" w:cs="Times New Roman"/>
          <w:sz w:val="24"/>
          <w:szCs w:val="24"/>
        </w:rPr>
        <w:t>(</w:t>
      </w:r>
      <w:r w:rsidR="00423578" w:rsidRPr="006B4CD1">
        <w:rPr>
          <w:rFonts w:ascii="Times New Roman" w:hAnsi="Times New Roman" w:cs="Times New Roman"/>
          <w:i/>
          <w:iCs/>
          <w:sz w:val="24"/>
          <w:szCs w:val="24"/>
        </w:rPr>
        <w:t>Печатки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i/>
          <w:iCs/>
          <w:sz w:val="24"/>
          <w:szCs w:val="24"/>
        </w:rPr>
        <w:t>картофеля делаются так</w:t>
      </w:r>
      <w:r w:rsidR="00423578" w:rsidRPr="006B4CD1">
        <w:rPr>
          <w:rFonts w:ascii="Times New Roman" w:hAnsi="Times New Roman" w:cs="Times New Roman"/>
          <w:sz w:val="24"/>
          <w:szCs w:val="24"/>
        </w:rPr>
        <w:t>: разрезать клубень пополам и доработать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половину до необходимой формы (геометрические фигуры, цветы,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элементы для рисунков). А печатки из листьев вот так: собрать листья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необходимой формы, прогладить их утюгом, можно использовать и сухие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листья, но они очень хрупкие, поэтому работать нужно аккуратно и не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у детей получается. </w:t>
      </w:r>
      <w:r w:rsidR="00423578" w:rsidRPr="006B4CD1">
        <w:rPr>
          <w:rFonts w:ascii="Times New Roman" w:hAnsi="Times New Roman" w:cs="Times New Roman"/>
          <w:i/>
          <w:iCs/>
          <w:sz w:val="24"/>
          <w:szCs w:val="24"/>
        </w:rPr>
        <w:t>Способ получения изображения</w:t>
      </w:r>
      <w:r w:rsidR="00423578" w:rsidRPr="006B4CD1">
        <w:rPr>
          <w:rFonts w:ascii="Times New Roman" w:hAnsi="Times New Roman" w:cs="Times New Roman"/>
          <w:sz w:val="24"/>
          <w:szCs w:val="24"/>
        </w:rPr>
        <w:t>: ребенок прижимает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печатку к штемпельной подушке с гуашью или закрашивает кисточкой и</w:t>
      </w:r>
      <w:r w:rsidR="00ED24D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наносит оттиск на бумагу.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Листья только закрашиваются кисточкой).</w:t>
      </w:r>
      <w:proofErr w:type="gramEnd"/>
    </w:p>
    <w:p w:rsidR="00423578" w:rsidRPr="006B4CD1" w:rsidRDefault="00ED24DB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Рисование пальчиками и ладошками </w:t>
      </w:r>
      <w:r w:rsidR="00423578" w:rsidRPr="006B4CD1">
        <w:rPr>
          <w:rFonts w:ascii="Times New Roman" w:hAnsi="Times New Roman" w:cs="Times New Roman"/>
          <w:sz w:val="24"/>
          <w:szCs w:val="24"/>
        </w:rPr>
        <w:t>(</w:t>
      </w:r>
      <w:r w:rsidR="00423578" w:rsidRPr="006B4CD1">
        <w:rPr>
          <w:rFonts w:ascii="Times New Roman" w:hAnsi="Times New Roman" w:cs="Times New Roman"/>
          <w:i/>
          <w:iCs/>
          <w:sz w:val="24"/>
          <w:szCs w:val="24"/>
        </w:rPr>
        <w:t>Способ получения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i/>
          <w:iCs/>
          <w:sz w:val="24"/>
          <w:szCs w:val="24"/>
        </w:rPr>
        <w:t>изображения</w:t>
      </w:r>
      <w:r w:rsidR="00423578" w:rsidRPr="006B4CD1">
        <w:rPr>
          <w:rFonts w:ascii="Times New Roman" w:hAnsi="Times New Roman" w:cs="Times New Roman"/>
          <w:sz w:val="24"/>
          <w:szCs w:val="24"/>
        </w:rPr>
        <w:t>: ребенок опускает в гуашь пальчик и наносит на бумагу точки,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пятна, или ребенок опускает в гуашь ладошку оставляет на листе ее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отпечаток, а затем дорисовывает недостающие элементы).                                            </w:t>
      </w:r>
      <w:r w:rsidR="006B4C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4CD1">
        <w:rPr>
          <w:rFonts w:ascii="Times New Roman" w:hAnsi="Times New Roman" w:cs="Times New Roman"/>
          <w:sz w:val="24"/>
          <w:szCs w:val="24"/>
        </w:rPr>
        <w:t xml:space="preserve">  </w:t>
      </w:r>
      <w:r w:rsidR="00ED24DB">
        <w:rPr>
          <w:rFonts w:ascii="Times New Roman" w:hAnsi="Times New Roman" w:cs="Times New Roman"/>
          <w:sz w:val="24"/>
          <w:szCs w:val="24"/>
        </w:rPr>
        <w:t>3)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Рисование жесткой полусухой кистью методом «</w:t>
      </w:r>
      <w:proofErr w:type="gramStart"/>
      <w:r w:rsidRPr="006B4CD1">
        <w:rPr>
          <w:rFonts w:ascii="Times New Roman" w:hAnsi="Times New Roman" w:cs="Times New Roman"/>
          <w:b/>
          <w:bCs/>
          <w:sz w:val="24"/>
          <w:szCs w:val="24"/>
        </w:rPr>
        <w:t>тычка</w:t>
      </w:r>
      <w:proofErr w:type="gramEnd"/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6B4CD1">
        <w:rPr>
          <w:rFonts w:ascii="Times New Roman" w:hAnsi="Times New Roman" w:cs="Times New Roman"/>
          <w:bCs/>
          <w:sz w:val="24"/>
          <w:szCs w:val="24"/>
        </w:rPr>
        <w:t>(</w:t>
      </w:r>
      <w:r w:rsidRPr="006B4CD1">
        <w:rPr>
          <w:rFonts w:ascii="Times New Roman" w:hAnsi="Times New Roman" w:cs="Times New Roman"/>
          <w:bCs/>
          <w:i/>
          <w:iCs/>
          <w:sz w:val="24"/>
          <w:szCs w:val="24"/>
        </w:rPr>
        <w:t>Способ получения изображения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: на кисть набирается гуашь (вода не используется) и прикосновением ее к бумаге (под прямым углом) заполняется весь лист, контурный рисунок или шаблон.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Получается имитация фактурности пушистости или колючей поверхности).</w:t>
      </w:r>
      <w:proofErr w:type="gramEnd"/>
    </w:p>
    <w:p w:rsidR="00423578" w:rsidRPr="006B4CD1" w:rsidRDefault="00423578" w:rsidP="00ED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4DB">
        <w:rPr>
          <w:rFonts w:ascii="Times New Roman" w:hAnsi="Times New Roman" w:cs="Times New Roman"/>
          <w:bCs/>
          <w:sz w:val="24"/>
          <w:szCs w:val="24"/>
        </w:rPr>
        <w:t>4</w:t>
      </w:r>
      <w:r w:rsidR="00ED24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 Рисование поролоном и пенопластом </w:t>
      </w:r>
      <w:r w:rsidRPr="006B4CD1">
        <w:rPr>
          <w:rFonts w:ascii="Times New Roman" w:hAnsi="Times New Roman" w:cs="Times New Roman"/>
          <w:bCs/>
          <w:sz w:val="24"/>
          <w:szCs w:val="24"/>
        </w:rPr>
        <w:t>(Сначала изготавливаются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печатки из пустых контейнеров клея-карандаша или фломастера и поролона.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i/>
          <w:iCs/>
          <w:sz w:val="24"/>
          <w:szCs w:val="24"/>
        </w:rPr>
        <w:t>Способ получения изображения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: ребенок обмакивает поролоновую печатку в гуашь и наносит оттиск на бумагу. Работа с пенопластом немного другая. Здесь кусочки пенопласта ребенок прижимает к штемпельной подушке с гуашью и наносит оттиск на бумагу.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Печатки из поролона или пенопласта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могут быть различных геометрических форм или предметов).</w:t>
      </w:r>
      <w:r w:rsidR="006B4CD1" w:rsidRPr="006B4CD1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4DB">
        <w:rPr>
          <w:rFonts w:ascii="Times New Roman" w:hAnsi="Times New Roman" w:cs="Times New Roman"/>
          <w:bCs/>
          <w:sz w:val="24"/>
          <w:szCs w:val="24"/>
        </w:rPr>
        <w:t>5</w:t>
      </w:r>
      <w:r w:rsidR="00ED24DB">
        <w:rPr>
          <w:rFonts w:ascii="Times New Roman" w:hAnsi="Times New Roman" w:cs="Times New Roman"/>
          <w:bCs/>
          <w:sz w:val="24"/>
          <w:szCs w:val="24"/>
        </w:rPr>
        <w:t>)</w:t>
      </w:r>
      <w:r w:rsidRPr="00ED24DB">
        <w:rPr>
          <w:rFonts w:ascii="Times New Roman" w:hAnsi="Times New Roman" w:cs="Times New Roman"/>
          <w:bCs/>
          <w:sz w:val="24"/>
          <w:szCs w:val="24"/>
        </w:rPr>
        <w:t>.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b/>
          <w:bCs/>
          <w:sz w:val="24"/>
          <w:szCs w:val="24"/>
        </w:rPr>
        <w:t>Рисование смешанной техникой восковые мелки + акварельные</w:t>
      </w:r>
      <w:r w:rsidR="00ED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краски </w:t>
      </w:r>
      <w:r w:rsidRPr="006B4CD1">
        <w:rPr>
          <w:rFonts w:ascii="Times New Roman" w:hAnsi="Times New Roman" w:cs="Times New Roman"/>
          <w:bCs/>
          <w:sz w:val="24"/>
          <w:szCs w:val="24"/>
        </w:rPr>
        <w:t>(</w:t>
      </w:r>
      <w:r w:rsidRPr="006B4CD1">
        <w:rPr>
          <w:rFonts w:ascii="Times New Roman" w:hAnsi="Times New Roman" w:cs="Times New Roman"/>
          <w:bCs/>
          <w:i/>
          <w:iCs/>
          <w:sz w:val="24"/>
          <w:szCs w:val="24"/>
        </w:rPr>
        <w:t>Способ получения изображения</w:t>
      </w:r>
      <w:r w:rsidRPr="006B4CD1">
        <w:rPr>
          <w:rFonts w:ascii="Times New Roman" w:hAnsi="Times New Roman" w:cs="Times New Roman"/>
          <w:bCs/>
          <w:sz w:val="24"/>
          <w:szCs w:val="24"/>
        </w:rPr>
        <w:t>: ребенок рисует восковыми мелками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изображение на белой бумаге.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Затем тонирует лист акварелью в один или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несколько цветов.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Рисунок мелками остается не закрашенным).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6. Рисование смятой бумагой (</w:t>
      </w:r>
      <w:r w:rsidRPr="006B4CD1">
        <w:rPr>
          <w:rFonts w:ascii="Times New Roman" w:hAnsi="Times New Roman" w:cs="Times New Roman"/>
          <w:bCs/>
          <w:i/>
          <w:iCs/>
          <w:sz w:val="24"/>
          <w:szCs w:val="24"/>
        </w:rPr>
        <w:t>Способ получения изображения:</w:t>
      </w:r>
      <w:r w:rsidR="00ED24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ребенок прижимает смятую бумагу к штемпельной подушке с гуашью 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наносит оттиск на бумагу).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Рисуя вышеперечисленными способами, дети параллельно выполняют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задания на развитие психических процессов. Например, на развитие памяти: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«Запомни и нарисуй», на развитие внимания и мышления: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«Нарисуй как у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меня», «Раскрась лишний предмет», «Дорисуй недостающие предметы»,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«Раскрась все круги синим цветом, а квадраты желтым», «Нарисуй (раскрась)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предмет, который двигается влево (вправо)», «Обведи силуэт и раскрась его»,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«Найди и раскрась два одинаковых предмета», «Нарисуй предметы, которых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не хватает», «Продолжи ряд », «Нарисуй (раскрась) отгадку», «Нарисуй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предмет с противоположным значением (дом высокий – низкий)», на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развитие воображения: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«Преврати фигуру в предмет», «Составь узор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геометрических фигур» (или фигур разного цвета). Данные упражнения 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задания можно выполнять любым способом и любым материалом.</w:t>
      </w:r>
    </w:p>
    <w:p w:rsidR="00372DEC" w:rsidRDefault="00372DEC" w:rsidP="00372D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Дидактические игры</w:t>
      </w:r>
    </w:p>
    <w:p w:rsidR="00423578" w:rsidRPr="00372DEC" w:rsidRDefault="00372DEC" w:rsidP="00372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23578" w:rsidRPr="00372DEC">
        <w:rPr>
          <w:rFonts w:ascii="Times New Roman" w:hAnsi="Times New Roman" w:cs="Times New Roman"/>
          <w:b/>
          <w:bCs/>
          <w:sz w:val="24"/>
          <w:szCs w:val="24"/>
        </w:rPr>
        <w:t>гра "Собери шарики"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Задачи: закреплять умение различать цвета, ориентироваться на листе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(право, лево, верх, низ), развивать мелкую моторику.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Ход игры: воспитатель предлагает детям распределить шарики в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определенный сектор, например, синие в правый верхний угол, а красные </w:t>
      </w:r>
      <w:r w:rsidR="00ED24DB">
        <w:rPr>
          <w:rFonts w:ascii="Times New Roman" w:hAnsi="Times New Roman" w:cs="Times New Roman"/>
          <w:bCs/>
          <w:sz w:val="24"/>
          <w:szCs w:val="24"/>
        </w:rPr>
        <w:t>–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левый нижний. Можно дать задание отсчитать определенное количество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шариков.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«Что в мешочке».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Цель: Развивать тактильные ощущения, память, внимание,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усидчивость, умение определять предмет на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ощупь. Обогатить словарный запас словами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обозначающими предметы ближайшего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окружения.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Оборудование: мешочки из плотной ткани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размером 7х12 см с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застѐжкой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кнопками с одной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стороны, поднос, мелкие предметы: шишка,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шарик пластмассовый, кубик, ложечка из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кукольного сервиза, ключ и т.д.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ED24D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1й этап: Игра начинается с о</w:t>
      </w:r>
      <w:r w:rsidR="006B4CD1">
        <w:rPr>
          <w:rFonts w:ascii="Times New Roman" w:hAnsi="Times New Roman" w:cs="Times New Roman"/>
          <w:b/>
          <w:bCs/>
          <w:sz w:val="24"/>
          <w:szCs w:val="24"/>
        </w:rPr>
        <w:t xml:space="preserve">дним </w:t>
      </w:r>
      <w:proofErr w:type="spellStart"/>
      <w:r w:rsidR="006B4CD1">
        <w:rPr>
          <w:rFonts w:ascii="Times New Roman" w:hAnsi="Times New Roman" w:cs="Times New Roman"/>
          <w:b/>
          <w:bCs/>
          <w:sz w:val="24"/>
          <w:szCs w:val="24"/>
        </w:rPr>
        <w:t>ребѐнком</w:t>
      </w:r>
      <w:proofErr w:type="spellEnd"/>
      <w:r w:rsidR="006B4C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B4CD1" w:rsidRPr="006B4CD1">
        <w:rPr>
          <w:rFonts w:ascii="Times New Roman" w:hAnsi="Times New Roman" w:cs="Times New Roman"/>
          <w:bCs/>
          <w:sz w:val="24"/>
          <w:szCs w:val="24"/>
        </w:rPr>
        <w:t>Мелкие предметы,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которые используются в игре, должны быть знакомы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ребѐнку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>. Для этого они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накануне рассматриваются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ребѐнком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>, ощупываются пальчиками,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используются при манипулировании, выкладываются на поднос.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2й этап: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Перед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ребѐнком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выкладываются мешочки со спрятанными</w:t>
      </w:r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предметами, предлагается определить что внутри. После того, как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нащупал, назвал предмет, мешочек открывается и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убеждается</w:t>
      </w:r>
      <w:proofErr w:type="gramEnd"/>
      <w:r w:rsidR="00ED2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правильно ли он ответил.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«Башня».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1й этап: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Камешки рассматриваются, ощупываются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ребѐнком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>, прячутся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в кулачке, раскладываются в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ѐмкости</w:t>
      </w:r>
      <w:proofErr w:type="spellEnd"/>
      <w:r w:rsidRPr="006B4C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2й этап: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Ребѐнку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предлагается построить башню. На коврике взрослый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поочерѐдно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ставят кубики.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Даѐтся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возможность попробовать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поставить камешек другой формы. Башенки строятся по всему коврику.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«Красивые коврики»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Цель: Способствовать развитию крупных мышц руки. Развивать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внимание, память, формировать</w:t>
      </w:r>
      <w:r w:rsidR="006B4C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художественный вкус.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Оборудование: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коврики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круглой формы, наборы камешков.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Взрослый и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берут по одному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коврику.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Ребѐнку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предлагается сделать коврик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красивым. Взрослый выкладывает камешки по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краю, сопровождая действие речью и побуждая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к этому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ребѐнка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. Потом выкладывает узор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по середине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коврика. Варианты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украшения могут быть любые: полоска, снежинка, лучики и т.д.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Усложнения; Несколько детей могут одновременно украсить коврики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используя камешки 2х видов.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«Весёлые мордочки»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Цель: Развивать восприятие форм,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размеров, пропорций. Формировать умение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 xml:space="preserve">отражать простые предметы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взрослыми,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выделять необходимые детали, находить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подобное.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B4CD1">
        <w:rPr>
          <w:rFonts w:ascii="Times New Roman" w:hAnsi="Times New Roman" w:cs="Times New Roman"/>
          <w:bCs/>
          <w:sz w:val="24"/>
          <w:szCs w:val="24"/>
        </w:rPr>
        <w:t>Вязанные</w:t>
      </w:r>
      <w:proofErr w:type="gram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коврики круглой формы,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Cs/>
          <w:sz w:val="24"/>
          <w:szCs w:val="24"/>
        </w:rPr>
        <w:t>камешки, ушки из картона, палочки (усики).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CD1">
        <w:rPr>
          <w:rFonts w:ascii="Times New Roman" w:hAnsi="Times New Roman" w:cs="Times New Roman"/>
          <w:bCs/>
          <w:sz w:val="24"/>
          <w:szCs w:val="24"/>
        </w:rPr>
        <w:t>Ход игры: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bCs/>
          <w:sz w:val="24"/>
          <w:szCs w:val="24"/>
        </w:rPr>
        <w:t>Ребѐнку</w:t>
      </w:r>
      <w:proofErr w:type="spellEnd"/>
      <w:r w:rsidRPr="006B4CD1">
        <w:rPr>
          <w:rFonts w:ascii="Times New Roman" w:hAnsi="Times New Roman" w:cs="Times New Roman"/>
          <w:bCs/>
          <w:sz w:val="24"/>
          <w:szCs w:val="24"/>
        </w:rPr>
        <w:t xml:space="preserve"> предлагается сделать мордочку любимого зайчика (кошечки,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собачки).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Берѐтся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коврик белого цвета. Наводящими вопросами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подводится к тому, что зайчику нужны глазки, носик, ротик, усики, ушки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372DEC">
        <w:rPr>
          <w:rFonts w:ascii="Times New Roman" w:hAnsi="Times New Roman" w:cs="Times New Roman"/>
          <w:bCs/>
          <w:sz w:val="24"/>
          <w:szCs w:val="24"/>
        </w:rPr>
        <w:t xml:space="preserve"> Взрослый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подбирает одну деталь –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вторую, такую же. В конце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даѐтся</w:t>
      </w:r>
      <w:proofErr w:type="spellEnd"/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оценка совместной работы. После овладения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ребѐнком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игрой, комплект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деталей увеличивается.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«Аквариум»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Цель: Развивать умение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ориентироваться на листе, умение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моделировать, формировать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художественный</w:t>
      </w:r>
      <w:proofErr w:type="gramEnd"/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вкус, тактильную чувствительность.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Оборудование: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Разноцветные листы – аквариумы,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ракушки, камушки, рыбки из стекла, морские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обитатели, водоросли из пластмассы.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Предварительно дети наблюдают за обитателями и содержимым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ак</w:t>
      </w:r>
      <w:r w:rsidR="00372DEC">
        <w:rPr>
          <w:rFonts w:ascii="Times New Roman" w:hAnsi="Times New Roman" w:cs="Times New Roman"/>
          <w:bCs/>
          <w:sz w:val="24"/>
          <w:szCs w:val="24"/>
        </w:rPr>
        <w:t>вариума. Игра проводится с одним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ребѐнком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. Все получают листы –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аквариумы,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всѐ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остальное лежит на подносе. Предлагается каждому создать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свой аквариум.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В начале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игра проходит как задание – действие: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(… На дне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лежат красивые камешки, рядом __________лежат ракушки.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Из под камешков растут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водоросли.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На камешках любят ползать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звѐзды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, раки.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Рыбки плавают в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верхней части аквариума).</w:t>
      </w:r>
      <w:proofErr w:type="gramEnd"/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Усложнение – дети фигурки выкладывают самостоятельно.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«Сюжетная шнуровка»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Учить детей продевать тесьму в отверстия по подражанию действиям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взрослого;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-Продолжать развивать движения мелких мышечных групп руки,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целенаправленность действий;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-Создавать положительно эмоциональное отношение к выполнению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задания;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-Формировать зрительно – двигательную координацию и чувство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восприятия пространства.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Оборудование. Планшеты из ДВП с нанесенными на них отверстиями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для шнуровки, шнурки разного цвета, разные плоские фигуры с отверстиями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для создания сюжета, мелкие бусинки.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1 вариант: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Ход игры: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Педагог рассматривает с детьми фигурки: облако, воздушные шары,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трава, цветы, лебедь, солнышко без лучиков и т.д.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Взрослый предлагает участникам игры помочь персонажам, дополнив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картинки недостающими изображениями, выполненными при помощи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шнуров. Взрослый объясняет, как это сделать, конец веревки продевает в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дырочку: «Вот и получилась речка для лебедя, к шарам привязали ниточки,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цветам сделали стебельки, солнышку лучики,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облаку-дождик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>». Взрослый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обращает внимание на то, что дождик идет сверху вниз – и каждая веревка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протягивается в свои прорези, все они укладываются рядом. Речка течет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 xml:space="preserve">слева-направо, стебельки растут снизу-вверх. Дети выполняют задание 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образцу. При затруднении взрослый помогает им.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2 вариант: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Взрослый вместе с детьми рассматривают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бусинки, определяют цвет.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Сначала показывает, как нанизывать бусинки, а потом предлагает разные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варианты нанизывания на количественный счет: «Сначала нанизываем одну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бусинку; две бусинки; еще две бусинки. Пять бусинок. Посчитай, сколько</w:t>
      </w:r>
    </w:p>
    <w:p w:rsid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получилось бусинок». Взрослый обращает внимание на то, что считать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бусинки необходимо слева-направо. При затруднении взрослый помогает им.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578" w:rsidRPr="00372DEC" w:rsidRDefault="00423578" w:rsidP="00372D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DEC">
        <w:rPr>
          <w:rFonts w:ascii="Times New Roman" w:hAnsi="Times New Roman" w:cs="Times New Roman"/>
          <w:b/>
          <w:bCs/>
          <w:sz w:val="24"/>
          <w:szCs w:val="24"/>
        </w:rPr>
        <w:t>Использование коммуникативных игр в работе с детьми с ОВЗ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Коммуникативная игра помогает социализировать детей в среде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сверстников. Она помогает в решении коррекционно-развивающих задач и с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детьми с ОВЗ: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развивает умение общаться и сотрудничать друг с другом;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помогает чувствовать себя комфортно и быть эмоционально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благополучными;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-помогает регулировать свое поведение;</w:t>
      </w:r>
    </w:p>
    <w:p w:rsid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- учит следовать определенным правилам. </w:t>
      </w:r>
    </w:p>
    <w:p w:rsid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Основные принципы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коммуникативных игр: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 - совмещение игры и развития;</w:t>
      </w:r>
    </w:p>
    <w:p w:rsid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- постепенное усложнение задач и условий игры. 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sz w:val="24"/>
          <w:szCs w:val="24"/>
        </w:rPr>
        <w:t>Следовательно,</w:t>
      </w:r>
      <w:r w:rsidR="00372DEC" w:rsidRPr="00372DE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i/>
          <w:sz w:val="24"/>
          <w:szCs w:val="24"/>
        </w:rPr>
        <w:t>начинать надо с простых игр.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- Игры «Взрослый – ребенок» («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Ладошечка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», «Еду-еду», «Угадай, что в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кулачке», «Делай как я», «Утреннее приветствие»…..).</w:t>
      </w:r>
      <w:proofErr w:type="gramEnd"/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Игры в парах создают положительное отношение к сверстнику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(«Прогулка в парах», «Дуем, дуем», «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Мирилки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», «Пальчики ходят в</w:t>
      </w:r>
      <w:proofErr w:type="gramEnd"/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гости»….).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Совместные игры с подгруппой детей, а затем и со всей группой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помогают согласовывать свои действия с действиями сверстников</w:t>
      </w:r>
    </w:p>
    <w:p w:rsidR="00423578" w:rsidRPr="00372DEC" w:rsidRDefault="00372DEC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23578" w:rsidRPr="00372DEC">
        <w:rPr>
          <w:rFonts w:ascii="Times New Roman" w:hAnsi="Times New Roman" w:cs="Times New Roman"/>
          <w:bCs/>
          <w:sz w:val="24"/>
          <w:szCs w:val="24"/>
        </w:rPr>
        <w:t>(«</w:t>
      </w:r>
      <w:proofErr w:type="spellStart"/>
      <w:r w:rsidR="00423578" w:rsidRPr="00372DEC">
        <w:rPr>
          <w:rFonts w:ascii="Times New Roman" w:hAnsi="Times New Roman" w:cs="Times New Roman"/>
          <w:bCs/>
          <w:sz w:val="24"/>
          <w:szCs w:val="24"/>
        </w:rPr>
        <w:t>Шумелки</w:t>
      </w:r>
      <w:proofErr w:type="spellEnd"/>
      <w:r w:rsidR="00423578" w:rsidRPr="00372DEC">
        <w:rPr>
          <w:rFonts w:ascii="Times New Roman" w:hAnsi="Times New Roman" w:cs="Times New Roman"/>
          <w:bCs/>
          <w:sz w:val="24"/>
          <w:szCs w:val="24"/>
        </w:rPr>
        <w:t>», «Башня», «Догонялки», «Игры с правилами», «Хороводные</w:t>
      </w:r>
      <w:proofErr w:type="gramEnd"/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игры», «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Обнималки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»…..).</w:t>
      </w:r>
    </w:p>
    <w:p w:rsidR="00423578" w:rsidRPr="00372DEC" w:rsidRDefault="00372DEC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423578" w:rsidRPr="00372DEC">
        <w:rPr>
          <w:rFonts w:ascii="Times New Roman" w:hAnsi="Times New Roman" w:cs="Times New Roman"/>
          <w:b/>
          <w:bCs/>
          <w:sz w:val="24"/>
          <w:szCs w:val="24"/>
        </w:rPr>
        <w:t>Коммуникативные игры «Взрослый – ребенок»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proofErr w:type="spellStart"/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Ладошечка</w:t>
      </w:r>
      <w:proofErr w:type="spellEnd"/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Взрослый просит показать ладошки,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ребѐнок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 xml:space="preserve"> показывает.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- «Дай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ладошечку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, моя крошечка,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Я поглажу тебя по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ладошечке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Взрослый протягивает свои ладони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ребѐнку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- «На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ладошечки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, моя крошечка,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 xml:space="preserve">Ты погладь меня по </w:t>
      </w:r>
      <w:proofErr w:type="spellStart"/>
      <w:r w:rsidRPr="00372DEC">
        <w:rPr>
          <w:rFonts w:ascii="Times New Roman" w:hAnsi="Times New Roman" w:cs="Times New Roman"/>
          <w:bCs/>
          <w:sz w:val="24"/>
          <w:szCs w:val="24"/>
        </w:rPr>
        <w:t>ладошечке</w:t>
      </w:r>
      <w:proofErr w:type="spellEnd"/>
      <w:r w:rsidRPr="00372DEC">
        <w:rPr>
          <w:rFonts w:ascii="Times New Roman" w:hAnsi="Times New Roman" w:cs="Times New Roman"/>
          <w:bCs/>
          <w:sz w:val="24"/>
          <w:szCs w:val="24"/>
        </w:rPr>
        <w:t>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«Цап»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Взрослый ставит указательный пальчик ребенка под свою ладонь и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приговаривает: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«На горе стояли зайцы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И кричали: «Прячьте пальцы! Цап!»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Взрослый захватывает пальчик ребенка и приговаривает: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- «Поймала пальчик!»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sz w:val="24"/>
          <w:szCs w:val="24"/>
        </w:rPr>
        <w:t>Коммуникативные игры в парах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72DEC">
        <w:rPr>
          <w:rFonts w:ascii="Times New Roman" w:hAnsi="Times New Roman" w:cs="Times New Roman"/>
          <w:bCs/>
          <w:i/>
          <w:iCs/>
          <w:sz w:val="24"/>
          <w:szCs w:val="24"/>
        </w:rPr>
        <w:t>«Пальчики ходят в гости»</w:t>
      </w:r>
    </w:p>
    <w:p w:rsidR="00423578" w:rsidRPr="00372DEC" w:rsidRDefault="00372DEC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</w:t>
      </w:r>
      <w:r w:rsidR="00423578" w:rsidRPr="00372DEC">
        <w:rPr>
          <w:rFonts w:ascii="Times New Roman" w:hAnsi="Times New Roman" w:cs="Times New Roman"/>
          <w:bCs/>
          <w:sz w:val="24"/>
          <w:szCs w:val="24"/>
        </w:rPr>
        <w:t xml:space="preserve"> стоят в парах друг напротив друга.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«Привет, я пальчик левый, а я пальчик правый. Прибежали пальчики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друг к другу (пальчики «здороваются», пальчики «целуются», пальчики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«обнимаются</w:t>
      </w:r>
      <w:proofErr w:type="gramStart"/>
      <w:r w:rsidRPr="00372DEC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372DEC">
        <w:rPr>
          <w:rFonts w:ascii="Times New Roman" w:hAnsi="Times New Roman" w:cs="Times New Roman"/>
          <w:bCs/>
          <w:sz w:val="24"/>
          <w:szCs w:val="24"/>
        </w:rPr>
        <w:t>скрепляют пальцы). Будем дружить. Поссорились пальчики</w:t>
      </w:r>
      <w:r w:rsidR="00372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EC">
        <w:rPr>
          <w:rFonts w:ascii="Times New Roman" w:hAnsi="Times New Roman" w:cs="Times New Roman"/>
          <w:bCs/>
          <w:sz w:val="24"/>
          <w:szCs w:val="24"/>
        </w:rPr>
        <w:t>(дети встают спина к спине, топают ногами, нахмуривают брови). Пальчики</w:t>
      </w:r>
    </w:p>
    <w:p w:rsidR="00423578" w:rsidRPr="00372DEC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2DEC">
        <w:rPr>
          <w:rFonts w:ascii="Times New Roman" w:hAnsi="Times New Roman" w:cs="Times New Roman"/>
          <w:bCs/>
          <w:sz w:val="24"/>
          <w:szCs w:val="24"/>
        </w:rPr>
        <w:t>помирились (поворачиваются друг к другу, обнимаются).</w:t>
      </w:r>
    </w:p>
    <w:p w:rsidR="00423578" w:rsidRPr="00372DEC" w:rsidRDefault="00372DEC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E61" w:rsidRPr="00372DEC" w:rsidRDefault="00423578" w:rsidP="00372DE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72DEC">
        <w:rPr>
          <w:rFonts w:ascii="Times New Roman" w:hAnsi="Times New Roman" w:cs="Times New Roman"/>
          <w:b/>
          <w:bCs/>
          <w:sz w:val="24"/>
          <w:szCs w:val="24"/>
        </w:rPr>
        <w:t>Игры для развития эмоционально-волевой сферы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«Найди одинаковое настроение» </w:t>
      </w:r>
      <w:r w:rsidRPr="006B4CD1">
        <w:rPr>
          <w:rFonts w:ascii="Times New Roman" w:hAnsi="Times New Roman" w:cs="Times New Roman"/>
          <w:sz w:val="24"/>
          <w:szCs w:val="24"/>
        </w:rPr>
        <w:t>(карточки с изображением мужчины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 женщины, мальчика и девочки, эмоции «радость – радость», «злость –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злость» др.).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«Найди настроение на картинке» </w:t>
      </w:r>
      <w:r w:rsidRPr="006B4CD1">
        <w:rPr>
          <w:rFonts w:ascii="Times New Roman" w:hAnsi="Times New Roman" w:cs="Times New Roman"/>
          <w:sz w:val="24"/>
          <w:szCs w:val="24"/>
        </w:rPr>
        <w:t>(нахождение по слову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изображѐнных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эмоциональных состояний: радость, злость, спокойствие,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грусть, испуг)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«Имитация» </w:t>
      </w:r>
      <w:r w:rsidRPr="006B4CD1">
        <w:rPr>
          <w:rFonts w:ascii="Times New Roman" w:hAnsi="Times New Roman" w:cs="Times New Roman"/>
          <w:sz w:val="24"/>
          <w:szCs w:val="24"/>
        </w:rPr>
        <w:t xml:space="preserve">(найти среди карточек всех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весѐлых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людей и зверей,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изобразить на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лице сходную эмоцию).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«Зеркало» </w:t>
      </w:r>
      <w:r w:rsidRPr="006B4CD1">
        <w:rPr>
          <w:rFonts w:ascii="Times New Roman" w:hAnsi="Times New Roman" w:cs="Times New Roman"/>
          <w:sz w:val="24"/>
          <w:szCs w:val="24"/>
        </w:rPr>
        <w:t>(«покажи такое же настроение» - игра в парах).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«Инсценировка» </w:t>
      </w:r>
      <w:r w:rsidRPr="006B4CD1">
        <w:rPr>
          <w:rFonts w:ascii="Times New Roman" w:hAnsi="Times New Roman" w:cs="Times New Roman"/>
          <w:sz w:val="24"/>
          <w:szCs w:val="24"/>
        </w:rPr>
        <w:t>(подбор картинок к ситуациям - сначала люди в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качестве персонажей, затем – животные). Разыгрывание сценок по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придуманным ситуациям.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«Театр эмоций» </w:t>
      </w:r>
      <w:r w:rsidRPr="006B4CD1">
        <w:rPr>
          <w:rFonts w:ascii="Times New Roman" w:hAnsi="Times New Roman" w:cs="Times New Roman"/>
          <w:sz w:val="24"/>
          <w:szCs w:val="24"/>
        </w:rPr>
        <w:t>(показ эмоций мимикой и жестами, отгадывание).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«Назови настроение» </w:t>
      </w:r>
      <w:r w:rsidRPr="006B4CD1">
        <w:rPr>
          <w:rFonts w:ascii="Times New Roman" w:hAnsi="Times New Roman" w:cs="Times New Roman"/>
          <w:sz w:val="24"/>
          <w:szCs w:val="24"/>
        </w:rPr>
        <w:t>(картинки с изображением тучек, солнышка,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грибов и др.).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«Назови эмоцию» </w:t>
      </w:r>
      <w:r w:rsidRPr="006B4CD1">
        <w:rPr>
          <w:rFonts w:ascii="Times New Roman" w:hAnsi="Times New Roman" w:cs="Times New Roman"/>
          <w:sz w:val="24"/>
          <w:szCs w:val="24"/>
        </w:rPr>
        <w:t xml:space="preserve">(назвать эмоцию – радость, грусть, злость, испуг </w:t>
      </w:r>
      <w:r w:rsidR="0074118B">
        <w:rPr>
          <w:rFonts w:ascii="Times New Roman" w:hAnsi="Times New Roman" w:cs="Times New Roman"/>
          <w:sz w:val="24"/>
          <w:szCs w:val="24"/>
        </w:rPr>
        <w:t>–</w:t>
      </w:r>
      <w:r w:rsidRPr="006B4CD1">
        <w:rPr>
          <w:rFonts w:ascii="Times New Roman" w:hAnsi="Times New Roman" w:cs="Times New Roman"/>
          <w:sz w:val="24"/>
          <w:szCs w:val="24"/>
        </w:rPr>
        <w:t xml:space="preserve"> в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изображѐнной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на картинке ситуацией).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«Придумай историю»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«Собери эмоцию» </w:t>
      </w:r>
      <w:r w:rsidRPr="006B4CD1">
        <w:rPr>
          <w:rFonts w:ascii="Times New Roman" w:hAnsi="Times New Roman" w:cs="Times New Roman"/>
          <w:sz w:val="24"/>
          <w:szCs w:val="24"/>
        </w:rPr>
        <w:t>(собрать разрезные картинки - пиктограммы эмоций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(из 4 -6 частей).</w:t>
      </w:r>
      <w:proofErr w:type="gramEnd"/>
    </w:p>
    <w:p w:rsidR="00423578" w:rsidRPr="006B4CD1" w:rsidRDefault="00423578" w:rsidP="00741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Материалы по познавательному развитию детей с ОВЗ.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Дидактическое пособие «Релаксационный экран»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Описание пособия: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Дидактическое пособие состоит из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-пакета, гель для волос, крахмал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(для густоты), пищевой краситель (если нет красителя тогда можно,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использовать цветной гель) и сухие блески или цветные палетки (чтобы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детям было интересно).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Берем,zip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-пакет, вливаем в него гель, добавляем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крахмал и пищевой краситель, сухие блески или палетки и аккуратно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выпускаем воздух и закрываем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-молнию для надежности можно проклеить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скотчем, тщательно перемащиваем.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B4CD1">
        <w:rPr>
          <w:rFonts w:ascii="Times New Roman" w:hAnsi="Times New Roman" w:cs="Times New Roman"/>
          <w:sz w:val="24"/>
          <w:szCs w:val="24"/>
        </w:rPr>
        <w:t>Для смены тактильных ощущений, положительных эмоций и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навыков рисования.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Дидактическая игра: </w:t>
      </w:r>
      <w:r w:rsidRPr="006B4C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Каляки-маляки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».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Это игра может быть весьма увлекательна. Можно рисовать пальчиком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а можно ватной палочкой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Дидактическая игра: </w:t>
      </w:r>
      <w:r w:rsidRPr="006B4CD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B4CD1">
        <w:rPr>
          <w:rFonts w:ascii="Times New Roman" w:hAnsi="Times New Roman" w:cs="Times New Roman"/>
          <w:sz w:val="24"/>
          <w:szCs w:val="24"/>
        </w:rPr>
        <w:t>Поиски клада»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Игра на внимательность, нужно найти разные геометрические фигуры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или смайлики, звездочки и т.д.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Дидактическая игра: </w:t>
      </w:r>
      <w:r w:rsidRPr="006B4CD1">
        <w:rPr>
          <w:rFonts w:ascii="Times New Roman" w:hAnsi="Times New Roman" w:cs="Times New Roman"/>
          <w:sz w:val="24"/>
          <w:szCs w:val="24"/>
        </w:rPr>
        <w:t>«Картина»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Можно рисовать вместе со взрослым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цветочки, солнышко-тучка,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дождик, домик забор, дым и т.д.) развивает тактильное ощущение можно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рисовать не только пальчиками но и ладошкой. Эти игры поднимают</w:t>
      </w:r>
      <w:r w:rsidR="0074118B">
        <w:rPr>
          <w:rFonts w:ascii="Times New Roman" w:hAnsi="Times New Roman" w:cs="Times New Roman"/>
          <w:sz w:val="24"/>
          <w:szCs w:val="24"/>
        </w:rPr>
        <w:t xml:space="preserve"> настроение</w:t>
      </w:r>
      <w:proofErr w:type="gramStart"/>
      <w:r w:rsidR="007411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3578" w:rsidRPr="0074118B" w:rsidRDefault="00423578" w:rsidP="007411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8B">
        <w:rPr>
          <w:rFonts w:ascii="Times New Roman" w:hAnsi="Times New Roman" w:cs="Times New Roman"/>
          <w:b/>
          <w:bCs/>
          <w:sz w:val="24"/>
          <w:szCs w:val="24"/>
        </w:rPr>
        <w:t>Дидактические игры с куклами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«Дружная семейка»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Цель: закрепить знания детей о составе семьи, о родственных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отношениях в семье (кто кем кому доводится).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Задание: «Накорми куклу». Учить соотносить «продукты» с размером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рта. Выполнять движения способствующие развитию мелкой моторики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пальцев. Использовать при кормлении знакомые потешки о еде, членах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семьи.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Как изготовить? Из чего? Изготавливается из пластмассовой банки,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обклеивается клейкой лентой, цветной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самоклейкой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, «кормить» можно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пуговицами, косточками, сухими макаронами…</w:t>
      </w:r>
    </w:p>
    <w:p w:rsidR="00423578" w:rsidRPr="0074118B" w:rsidRDefault="00423578" w:rsidP="007411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8B">
        <w:rPr>
          <w:rFonts w:ascii="Times New Roman" w:hAnsi="Times New Roman" w:cs="Times New Roman"/>
          <w:b/>
          <w:bCs/>
          <w:sz w:val="24"/>
          <w:szCs w:val="24"/>
        </w:rPr>
        <w:t>Игры с песком для детей с ОВЗ.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 процессе игры с песком закрепляются математические знания,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обучение грамоте, решаются логические задачи, развивается тонкая моторика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и другие психические процессы.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«Вертикаль – горизонталь»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B4CD1">
        <w:rPr>
          <w:rFonts w:ascii="Times New Roman" w:hAnsi="Times New Roman" w:cs="Times New Roman"/>
          <w:sz w:val="24"/>
          <w:szCs w:val="24"/>
        </w:rPr>
        <w:t>учить детей ориентироваться на плоскости, находить вертикаль,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горизонталь и диагональ.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6B4CD1">
        <w:rPr>
          <w:rFonts w:ascii="Times New Roman" w:hAnsi="Times New Roman" w:cs="Times New Roman"/>
          <w:sz w:val="24"/>
          <w:szCs w:val="24"/>
        </w:rPr>
        <w:t>песочница с песком, мелкие предметы (камушки,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кисточки) и маленькие игрушки.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Для того чтобы увидеть горизонтальную линию – сдвигаем песок на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нижнюю или верхнюю часть песочницы. Если песок наверху – это земля 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там живут сухопутные животные, растут деревья (все эти игрушки ставим в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песок), а на нижней части песочницы получилось море, где живут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водоплавающие животные, на дне могут лежать камешки, ракушки 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немного песка. Если песок на нижней части песочницы – это тоже земля, но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верхняя часть – это небо и туда ставим игрушки, которые могут летать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(птицы,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самолѐты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и т.д.) В процессе игры закрепляем знания детей о месте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обитания животных – лес, пустыня, джунгли; повторяем названия животных;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считаем, сравниваем количество игрушек.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чтобы увидеть вертикальную линию –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кладѐм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на песок две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ладошки. У двух ладошек будет 2 одинаковых домика и, чтобы они не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сорились, разделим песочницу пополам. Левая ладошка выбирает </w:t>
      </w:r>
      <w:r w:rsidRPr="006B4CD1">
        <w:rPr>
          <w:rFonts w:ascii="Times New Roman" w:hAnsi="Times New Roman" w:cs="Times New Roman"/>
          <w:sz w:val="24"/>
          <w:szCs w:val="24"/>
        </w:rPr>
        <w:lastRenderedPageBreak/>
        <w:t>игрушки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для своего домика, а правая – для своего. В другой раз, поставим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ѐлочки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к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верхнему бортику песочницы, а куколку - к нижнему, и попросим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построить дорожку в лес так, чтобы получилась вертикальная линия.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Диагональ можно построить из разного материала – из одного уголка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песочницы в другой. Можно дать задание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выложить дорожку из 7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красных пуговиц, 4 синих, 5 больших, 8 круглых и т.д. так закрепим название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цвета, формы и величины предметов.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 процессе такой игры развиваем речь, закрепляем знания об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окружающем мире,</w:t>
      </w:r>
      <w:r w:rsidR="0074118B">
        <w:rPr>
          <w:rFonts w:ascii="Times New Roman" w:hAnsi="Times New Roman" w:cs="Times New Roman"/>
          <w:sz w:val="24"/>
          <w:szCs w:val="24"/>
        </w:rPr>
        <w:t xml:space="preserve"> развиваем внимание и мышление.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на внимание «Найди цифру»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74118B">
        <w:rPr>
          <w:rFonts w:ascii="Times New Roman" w:hAnsi="Times New Roman" w:cs="Times New Roman"/>
          <w:sz w:val="24"/>
          <w:szCs w:val="24"/>
        </w:rPr>
        <w:t>развитие мелкой моторики рук; развитие внимания и терпения;</w:t>
      </w:r>
      <w:r w:rsidR="0074118B" w:rsidRP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 xml:space="preserve">продолжать разделять числа на </w:t>
      </w:r>
      <w:proofErr w:type="spellStart"/>
      <w:proofErr w:type="gramStart"/>
      <w:r w:rsidRPr="0074118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4118B">
        <w:rPr>
          <w:rFonts w:ascii="Times New Roman" w:hAnsi="Times New Roman" w:cs="Times New Roman"/>
          <w:sz w:val="24"/>
          <w:szCs w:val="24"/>
        </w:rPr>
        <w:t>ѐтные</w:t>
      </w:r>
      <w:proofErr w:type="spellEnd"/>
      <w:r w:rsidRPr="007411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118B">
        <w:rPr>
          <w:rFonts w:ascii="Times New Roman" w:hAnsi="Times New Roman" w:cs="Times New Roman"/>
          <w:sz w:val="24"/>
          <w:szCs w:val="24"/>
        </w:rPr>
        <w:t>нечѐтные</w:t>
      </w:r>
      <w:proofErr w:type="spellEnd"/>
      <w:r w:rsidRPr="0074118B">
        <w:rPr>
          <w:rFonts w:ascii="Times New Roman" w:hAnsi="Times New Roman" w:cs="Times New Roman"/>
          <w:sz w:val="24"/>
          <w:szCs w:val="24"/>
        </w:rPr>
        <w:t>.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 xml:space="preserve">Материал: </w:t>
      </w:r>
      <w:r w:rsidRPr="0074118B">
        <w:rPr>
          <w:rFonts w:ascii="Times New Roman" w:hAnsi="Times New Roman" w:cs="Times New Roman"/>
          <w:sz w:val="24"/>
          <w:szCs w:val="24"/>
        </w:rPr>
        <w:t>песочница с песком, мелкие игрушки.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Ход игры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рисует любую картинку, после ребенок закрывает глаза 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психолог дорисовывает цифру в рисунке ребенка. Открой глаза и найди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цифру, которая спряталась в твоем рисунке.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4CD1">
        <w:rPr>
          <w:rFonts w:ascii="Times New Roman" w:hAnsi="Times New Roman" w:cs="Times New Roman"/>
          <w:sz w:val="24"/>
          <w:szCs w:val="24"/>
        </w:rPr>
        <w:t>посмотри, какая эта цифра? Нарисуй соседей этой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цифры. У тебя цифра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нечѐтная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proofErr w:type="gramStart"/>
      <w:r w:rsidRPr="006B4CD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ѐтная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?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ищет следующую цифру и опять объясняется на мелких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предметах </w:t>
      </w:r>
      <w:proofErr w:type="spellStart"/>
      <w:proofErr w:type="gramStart"/>
      <w:r w:rsidRPr="006B4CD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ѐт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и нечет. Когда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это запомнит, он просто говорит: «Это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цифра 5, она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нечѐтная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». Чтобы было интересно можно придумать историю с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этой цифрой.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Игра «Домик для друзей»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74118B">
        <w:rPr>
          <w:rFonts w:ascii="Times New Roman" w:hAnsi="Times New Roman" w:cs="Times New Roman"/>
          <w:sz w:val="24"/>
          <w:szCs w:val="24"/>
        </w:rPr>
        <w:t>ориентировка на плоскости, умение найти или описать героя и</w:t>
      </w:r>
      <w:r w:rsidR="0074118B" w:rsidRP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>где он живет.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 xml:space="preserve">Материал: </w:t>
      </w:r>
      <w:r w:rsidRPr="0074118B">
        <w:rPr>
          <w:rFonts w:ascii="Times New Roman" w:hAnsi="Times New Roman" w:cs="Times New Roman"/>
          <w:sz w:val="24"/>
          <w:szCs w:val="24"/>
        </w:rPr>
        <w:t>песочница, мелкие игрушки.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Ход игры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3578" w:rsidRPr="006B4CD1" w:rsidRDefault="0074118B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предлагает нарисовать дом и разместить там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героев по квартирам в домике.</w:t>
      </w:r>
    </w:p>
    <w:p w:rsidR="00423578" w:rsidRPr="006B4CD1" w:rsidRDefault="0074118B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Взрослый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говорит: 2 этаж, 3 квартира. </w:t>
      </w:r>
      <w:proofErr w:type="spellStart"/>
      <w:r w:rsidR="00423578" w:rsidRPr="006B4CD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находит 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квартиру и отвечает: мой адрес там живет (дает описание герою).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Можно поставить все игрушки по квартирам. </w:t>
      </w:r>
      <w:r>
        <w:rPr>
          <w:rFonts w:ascii="Times New Roman" w:hAnsi="Times New Roman" w:cs="Times New Roman"/>
          <w:sz w:val="24"/>
          <w:szCs w:val="24"/>
        </w:rPr>
        <w:t xml:space="preserve"> Взрослый </w:t>
      </w:r>
      <w:r w:rsidR="00423578" w:rsidRPr="006B4CD1">
        <w:rPr>
          <w:rFonts w:ascii="Times New Roman" w:hAnsi="Times New Roman" w:cs="Times New Roman"/>
          <w:sz w:val="24"/>
          <w:szCs w:val="24"/>
        </w:rPr>
        <w:t xml:space="preserve">говорит: тот, кто </w:t>
      </w:r>
      <w:proofErr w:type="spellStart"/>
      <w:r w:rsidR="00423578" w:rsidRPr="006B4CD1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в квартире 2 этажа, </w:t>
      </w:r>
      <w:proofErr w:type="spellStart"/>
      <w:r w:rsidR="00423578" w:rsidRPr="006B4CD1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гулять. </w:t>
      </w:r>
      <w:proofErr w:type="spellStart"/>
      <w:r w:rsidR="00423578" w:rsidRPr="006B4CD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="00423578" w:rsidRPr="006B4CD1">
        <w:rPr>
          <w:rFonts w:ascii="Times New Roman" w:hAnsi="Times New Roman" w:cs="Times New Roman"/>
          <w:sz w:val="24"/>
          <w:szCs w:val="24"/>
        </w:rPr>
        <w:t xml:space="preserve"> находит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578" w:rsidRPr="006B4CD1">
        <w:rPr>
          <w:rFonts w:ascii="Times New Roman" w:hAnsi="Times New Roman" w:cs="Times New Roman"/>
          <w:sz w:val="24"/>
          <w:szCs w:val="24"/>
        </w:rPr>
        <w:t>квартиру с этим героем и с ним играет.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Игра «Моя страна </w:t>
      </w:r>
      <w:proofErr w:type="spellStart"/>
      <w:r w:rsidRPr="006B4CD1">
        <w:rPr>
          <w:rFonts w:ascii="Times New Roman" w:hAnsi="Times New Roman" w:cs="Times New Roman"/>
          <w:b/>
          <w:bCs/>
          <w:sz w:val="24"/>
          <w:szCs w:val="24"/>
        </w:rPr>
        <w:t>воображулия</w:t>
      </w:r>
      <w:proofErr w:type="spellEnd"/>
      <w:r w:rsidRPr="006B4C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74118B">
        <w:rPr>
          <w:rFonts w:ascii="Times New Roman" w:hAnsi="Times New Roman" w:cs="Times New Roman"/>
          <w:sz w:val="24"/>
          <w:szCs w:val="24"/>
        </w:rPr>
        <w:t>закреплять названия геометрических фигур; закреплять названия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 xml:space="preserve">цвета фигур; развивать воображение </w:t>
      </w:r>
      <w:proofErr w:type="spellStart"/>
      <w:r w:rsidRPr="0074118B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74118B">
        <w:rPr>
          <w:rFonts w:ascii="Times New Roman" w:hAnsi="Times New Roman" w:cs="Times New Roman"/>
          <w:sz w:val="24"/>
          <w:szCs w:val="24"/>
        </w:rPr>
        <w:t>; развивать мелкую моторику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>рук.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18B">
        <w:rPr>
          <w:rFonts w:ascii="Times New Roman" w:hAnsi="Times New Roman" w:cs="Times New Roman"/>
          <w:bCs/>
          <w:sz w:val="24"/>
          <w:szCs w:val="24"/>
        </w:rPr>
        <w:t xml:space="preserve">Материал: </w:t>
      </w:r>
      <w:r w:rsidRPr="0074118B">
        <w:rPr>
          <w:rFonts w:ascii="Times New Roman" w:hAnsi="Times New Roman" w:cs="Times New Roman"/>
          <w:sz w:val="24"/>
          <w:szCs w:val="24"/>
        </w:rPr>
        <w:t>стол-песочница, геометрические фигуры – круг, квадрат,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>прямоугольник, треугольник, овал, трапеция, разного цвета и разной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74118B">
        <w:rPr>
          <w:rFonts w:ascii="Times New Roman" w:hAnsi="Times New Roman" w:cs="Times New Roman"/>
          <w:sz w:val="24"/>
          <w:szCs w:val="24"/>
        </w:rPr>
        <w:t>величины.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Ход игры:</w:t>
      </w:r>
      <w:r w:rsidR="0074118B">
        <w:rPr>
          <w:rFonts w:ascii="Times New Roman" w:hAnsi="Times New Roman" w:cs="Times New Roman"/>
          <w:bCs/>
          <w:sz w:val="24"/>
          <w:szCs w:val="24"/>
        </w:rPr>
        <w:t xml:space="preserve"> Взрослый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4CD1">
        <w:rPr>
          <w:rFonts w:ascii="Times New Roman" w:hAnsi="Times New Roman" w:cs="Times New Roman"/>
          <w:sz w:val="24"/>
          <w:szCs w:val="24"/>
        </w:rPr>
        <w:t>Ребята, посмотрите, сегодня я приготовила для вас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«Чудесный мешочек», а в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нѐм</w:t>
      </w:r>
      <w:proofErr w:type="spellEnd"/>
      <w:proofErr w:type="gramStart"/>
      <w:r w:rsidRPr="006B4C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давайте посмотрим, что там лежит?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Дети по одному запускают руку в мешок, достают по одной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геометрической фигуре и отвечают на вопросы: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• Что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геометрическая фигура у тебя в руке? Нарисуй ее на столе.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• Посмотри, на какие предметы похожа эта фигура? Нарисуй эти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 xml:space="preserve">. 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118B">
        <w:rPr>
          <w:rFonts w:ascii="Times New Roman" w:hAnsi="Times New Roman" w:cs="Times New Roman"/>
          <w:sz w:val="24"/>
          <w:szCs w:val="24"/>
        </w:rPr>
        <w:t>Взрослый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4118B">
        <w:rPr>
          <w:rFonts w:ascii="Times New Roman" w:hAnsi="Times New Roman" w:cs="Times New Roman"/>
          <w:sz w:val="24"/>
          <w:szCs w:val="24"/>
        </w:rPr>
        <w:t xml:space="preserve">Я нарисую на </w:t>
      </w:r>
      <w:proofErr w:type="spellStart"/>
      <w:r w:rsidR="0074118B">
        <w:rPr>
          <w:rFonts w:ascii="Times New Roman" w:hAnsi="Times New Roman" w:cs="Times New Roman"/>
          <w:sz w:val="24"/>
          <w:szCs w:val="24"/>
        </w:rPr>
        <w:t>песке</w:t>
      </w:r>
      <w:r w:rsidRPr="006B4CD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квадрат и пальчиком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дорисую к нему треу</w:t>
      </w:r>
      <w:r w:rsidR="0074118B">
        <w:rPr>
          <w:rFonts w:ascii="Times New Roman" w:hAnsi="Times New Roman" w:cs="Times New Roman"/>
          <w:sz w:val="24"/>
          <w:szCs w:val="24"/>
        </w:rPr>
        <w:t xml:space="preserve">гольник – у меня получился </w:t>
      </w:r>
      <w:proofErr w:type="spellStart"/>
      <w:r w:rsidR="0074118B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="0074118B">
        <w:rPr>
          <w:rFonts w:ascii="Times New Roman" w:hAnsi="Times New Roman" w:cs="Times New Roman"/>
          <w:sz w:val="24"/>
          <w:szCs w:val="24"/>
        </w:rPr>
        <w:t>.</w:t>
      </w:r>
      <w:r w:rsidRPr="006B4C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одумайте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, что вы можете дорисовать к вашей фигуре и нарисуйте.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Дети выполняют задание, достают другую фигуру и рисуют другой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рисунок.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Интерактивная игра «Веселый стадион»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В игре использован 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звук аплодисментов </w:t>
      </w:r>
      <w:r w:rsidRPr="006B4CD1">
        <w:rPr>
          <w:rFonts w:ascii="Times New Roman" w:hAnsi="Times New Roman" w:cs="Times New Roman"/>
          <w:sz w:val="24"/>
          <w:szCs w:val="24"/>
        </w:rPr>
        <w:t xml:space="preserve">– 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знак успеха</w:t>
      </w:r>
      <w:r w:rsidRPr="006B4CD1">
        <w:rPr>
          <w:rFonts w:ascii="Times New Roman" w:hAnsi="Times New Roman" w:cs="Times New Roman"/>
          <w:sz w:val="24"/>
          <w:szCs w:val="24"/>
        </w:rPr>
        <w:t>, который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положительно влияет на детей, у них развивается уверенность и желание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играть и заниматься дальше.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Переходы к следующему слайду можно заполнить </w:t>
      </w:r>
      <w:r w:rsidRPr="006B4CD1">
        <w:rPr>
          <w:rFonts w:ascii="Times New Roman" w:hAnsi="Times New Roman" w:cs="Times New Roman"/>
          <w:b/>
          <w:bCs/>
          <w:sz w:val="24"/>
          <w:szCs w:val="24"/>
        </w:rPr>
        <w:t>движениями</w:t>
      </w:r>
      <w:r w:rsidRPr="006B4CD1">
        <w:rPr>
          <w:rFonts w:ascii="Times New Roman" w:hAnsi="Times New Roman" w:cs="Times New Roman"/>
          <w:sz w:val="24"/>
          <w:szCs w:val="24"/>
        </w:rPr>
        <w:t>,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используя спортивное оборудование, которое было или будет на слайде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(например, забить шайбу в ворота, попрыгать на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-мяче, скакалке 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т.п.)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Задачи интерактивной игры «Веселый стадион</w:t>
      </w:r>
      <w:r w:rsidRPr="006B4CD1">
        <w:rPr>
          <w:rFonts w:ascii="Times New Roman" w:hAnsi="Times New Roman" w:cs="Times New Roman"/>
          <w:sz w:val="24"/>
          <w:szCs w:val="24"/>
        </w:rPr>
        <w:t>»: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- учить сопоставлять предметы, выделять основные признаки,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развивать внимание, память, мышление, мелкую моторику рук и пальцев,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закреплять понятия «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разные»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>одинаковые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», «пара»;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- способствовать установлению коммуникативных связей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педагогом и ребенком,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Правила игры: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sz w:val="24"/>
          <w:szCs w:val="24"/>
        </w:rPr>
        <w:t>В игре могут принять участие 1-3 ребенка.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Цель игры: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sz w:val="24"/>
          <w:szCs w:val="24"/>
        </w:rPr>
        <w:t>Найти спортсмена без пары, подобрать тень спортсмена.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t>Подготовка к игре: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sz w:val="24"/>
          <w:szCs w:val="24"/>
        </w:rPr>
        <w:t>Перед началом игры познакомить детей с видами спорта, с инвентарем</w:t>
      </w:r>
    </w:p>
    <w:p w:rsidR="00423578" w:rsidRPr="0074118B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sz w:val="24"/>
          <w:szCs w:val="24"/>
        </w:rPr>
        <w:t>и одеждой спортсмена (с реальными предметами).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8B">
        <w:rPr>
          <w:rFonts w:ascii="Times New Roman" w:hAnsi="Times New Roman" w:cs="Times New Roman"/>
          <w:bCs/>
          <w:sz w:val="24"/>
          <w:szCs w:val="24"/>
        </w:rPr>
        <w:lastRenderedPageBreak/>
        <w:t>Оборудование:</w:t>
      </w:r>
      <w:r w:rsidR="00741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Для игры использовать ноутбук и интерактивную доску; компьютер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или ноутбук; программа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PowerPoint</w:t>
      </w:r>
      <w:proofErr w:type="spell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 xml:space="preserve">«Найти спортсмена без пары» </w:t>
      </w:r>
      <w:r w:rsidRPr="006B4CD1">
        <w:rPr>
          <w:rFonts w:ascii="Times New Roman" w:hAnsi="Times New Roman" w:cs="Times New Roman"/>
          <w:i/>
          <w:iCs/>
          <w:sz w:val="24"/>
          <w:szCs w:val="24"/>
        </w:rPr>
        <w:t>(слайды с фоном)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Взрослый играющему объясняет: «Это мальчик играет в теннис, у него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 руках ракетка и теннисный мяч (воспитатель включает функцию маркер 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обводит) и это мальчик играет в теннис (также обводит). Две картинки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одинаковые. Две картинки – пара. Вот девочка играет в теннис и это девочка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играет в теннис – это пара. Осталась одна картинка, на ней изображен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хоккеист у него в руках клюшка. У этой картинки нет пары. Нажмем на эту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картинку</w:t>
      </w:r>
      <w:r w:rsidRPr="006B4CD1">
        <w:rPr>
          <w:rFonts w:ascii="Times New Roman" w:hAnsi="Times New Roman" w:cs="Times New Roman"/>
          <w:i/>
          <w:iCs/>
          <w:sz w:val="24"/>
          <w:szCs w:val="24"/>
        </w:rPr>
        <w:t xml:space="preserve">» Картинка под звуки аплодисментов исчезает с экрана. </w:t>
      </w:r>
      <w:r w:rsidRPr="006B4CD1">
        <w:rPr>
          <w:rFonts w:ascii="Times New Roman" w:hAnsi="Times New Roman" w:cs="Times New Roman"/>
          <w:sz w:val="24"/>
          <w:szCs w:val="24"/>
        </w:rPr>
        <w:t>И т.д.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Взрослый использует наводящие вопросы: «На какой картинке мальчик</w:t>
      </w:r>
      <w:r w:rsidR="0074118B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играет в теннис? (играющий сам обводит картинку) Еще есть такая? Найди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пару? (играющий сам обводит картинку)» и т.д. 37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="00463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 (многократное проведение игр</w:t>
      </w:r>
      <w:proofErr w:type="gramStart"/>
      <w:r w:rsidR="00463E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Картинки рассматривает сам играющий. Воспитатель только дает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задание. Ребенок самостоятельно находит правильный ответ, нажимая на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>.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Внимание: Игра заканчивается, когда</w:t>
      </w:r>
      <w:r w:rsidR="00463E68">
        <w:rPr>
          <w:rFonts w:ascii="Times New Roman" w:hAnsi="Times New Roman" w:cs="Times New Roman"/>
          <w:sz w:val="24"/>
          <w:szCs w:val="24"/>
        </w:rPr>
        <w:t xml:space="preserve"> замечается усталость играющего </w:t>
      </w:r>
      <w:r w:rsidRPr="006B4CD1">
        <w:rPr>
          <w:rFonts w:ascii="Times New Roman" w:hAnsi="Times New Roman" w:cs="Times New Roman"/>
          <w:sz w:val="24"/>
          <w:szCs w:val="24"/>
        </w:rPr>
        <w:t>или пройдены все этапы.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sz w:val="24"/>
          <w:szCs w:val="24"/>
        </w:rPr>
        <w:t>«Найти тень спортсмена»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Взрослый играющему объясняет: «Это девочка прыгает на скакалке,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CD1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Pr="006B4CD1">
        <w:rPr>
          <w:rFonts w:ascii="Times New Roman" w:hAnsi="Times New Roman" w:cs="Times New Roman"/>
          <w:sz w:val="24"/>
          <w:szCs w:val="24"/>
        </w:rPr>
        <w:t xml:space="preserve"> в руках скакалка. Другие девочки тоже прыгают на скакалке. Чтобы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найти тень, мы на них будем нажимать. Нажмем на эту картинку (тень не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подходит) - она мигает, аплодисментов нет. Значит это неверная картинка.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Нажмем на вторую картинку (тень не подходит) - она мигает, аплодисментов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нет. Значит и это неверная картинка. Нажмем на третью - она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вращается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и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звучат аплодисменты. Мы нашли верную тень.» Далее сравниваем картину с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тенью, находим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одинаковое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– футболка, шорты, глаза, волосы, девочка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прыгае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B4CD1">
        <w:rPr>
          <w:rFonts w:ascii="Times New Roman" w:hAnsi="Times New Roman" w:cs="Times New Roman"/>
          <w:sz w:val="24"/>
          <w:szCs w:val="24"/>
        </w:rPr>
        <w:t xml:space="preserve"> скакалка находится вверху.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 xml:space="preserve">Взрослый использует наводящие вопросы: «На какой картинке </w:t>
      </w:r>
      <w:r w:rsidR="00463E68">
        <w:rPr>
          <w:rFonts w:ascii="Times New Roman" w:hAnsi="Times New Roman" w:cs="Times New Roman"/>
          <w:sz w:val="24"/>
          <w:szCs w:val="24"/>
        </w:rPr>
        <w:t>–</w:t>
      </w:r>
      <w:r w:rsidRPr="006B4CD1">
        <w:rPr>
          <w:rFonts w:ascii="Times New Roman" w:hAnsi="Times New Roman" w:cs="Times New Roman"/>
          <w:sz w:val="24"/>
          <w:szCs w:val="24"/>
        </w:rPr>
        <w:t xml:space="preserve"> тени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девочка прыгает на скакалке? (играющий сам нажимает, если неверно,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продолжаем задавать вопросы) Еще есть такая? (играющий сам нажимает) и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т.д.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4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3 (многократное проведение игры)</w:t>
      </w:r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Картинки рассматривает сам ребенок. Воспитатель только дает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>задание. Ребенок самостоятельно находит правильный ответ.</w:t>
      </w:r>
      <w:r w:rsidR="00463E68">
        <w:rPr>
          <w:rFonts w:ascii="Times New Roman" w:hAnsi="Times New Roman" w:cs="Times New Roman"/>
          <w:sz w:val="24"/>
          <w:szCs w:val="24"/>
        </w:rPr>
        <w:t xml:space="preserve"> </w:t>
      </w:r>
      <w:r w:rsidRPr="006B4CD1">
        <w:rPr>
          <w:rFonts w:ascii="Times New Roman" w:hAnsi="Times New Roman" w:cs="Times New Roman"/>
          <w:sz w:val="24"/>
          <w:szCs w:val="24"/>
        </w:rPr>
        <w:t xml:space="preserve">Игра заканчивается, когда замечается усталость ребенка или </w:t>
      </w:r>
      <w:proofErr w:type="gramStart"/>
      <w:r w:rsidRPr="006B4CD1">
        <w:rPr>
          <w:rFonts w:ascii="Times New Roman" w:hAnsi="Times New Roman" w:cs="Times New Roman"/>
          <w:sz w:val="24"/>
          <w:szCs w:val="24"/>
        </w:rPr>
        <w:t>пройдены</w:t>
      </w:r>
      <w:proofErr w:type="gramEnd"/>
    </w:p>
    <w:p w:rsidR="00423578" w:rsidRPr="006B4CD1" w:rsidRDefault="00423578" w:rsidP="004235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D1">
        <w:rPr>
          <w:rFonts w:ascii="Times New Roman" w:hAnsi="Times New Roman" w:cs="Times New Roman"/>
          <w:sz w:val="24"/>
          <w:szCs w:val="24"/>
        </w:rPr>
        <w:t>все этапы.</w:t>
      </w:r>
    </w:p>
    <w:p w:rsidR="00423578" w:rsidRPr="006B4CD1" w:rsidRDefault="00463E68" w:rsidP="00423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423578" w:rsidRPr="006B4CD1" w:rsidSect="002D06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96A"/>
    <w:multiLevelType w:val="hybridMultilevel"/>
    <w:tmpl w:val="62A00916"/>
    <w:lvl w:ilvl="0" w:tplc="04190001">
      <w:start w:val="1"/>
      <w:numFmt w:val="bullet"/>
      <w:lvlText w:val=""/>
      <w:lvlJc w:val="left"/>
      <w:pPr>
        <w:tabs>
          <w:tab w:val="num" w:pos="-123"/>
        </w:tabs>
        <w:ind w:left="-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">
    <w:nsid w:val="532C17D1"/>
    <w:multiLevelType w:val="hybridMultilevel"/>
    <w:tmpl w:val="2AD4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7"/>
    <w:rsid w:val="00275CC7"/>
    <w:rsid w:val="002D0688"/>
    <w:rsid w:val="00372DEC"/>
    <w:rsid w:val="00423578"/>
    <w:rsid w:val="00463E68"/>
    <w:rsid w:val="00485E61"/>
    <w:rsid w:val="006B4CD1"/>
    <w:rsid w:val="0074118B"/>
    <w:rsid w:val="00A50430"/>
    <w:rsid w:val="00BD29E8"/>
    <w:rsid w:val="00ED24DB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5</cp:revision>
  <dcterms:created xsi:type="dcterms:W3CDTF">2025-05-13T10:58:00Z</dcterms:created>
  <dcterms:modified xsi:type="dcterms:W3CDTF">2025-05-14T06:33:00Z</dcterms:modified>
</cp:coreProperties>
</file>