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F1" w:rsidRDefault="00516F6A" w:rsidP="00FA12F1">
      <w:pPr>
        <w:pBdr>
          <w:bottom w:val="single" w:sz="6" w:space="0" w:color="D6DDB9"/>
        </w:pBdr>
        <w:shd w:val="clear" w:color="auto" w:fill="FFFFFF" w:themeFill="background1"/>
        <w:spacing w:before="120" w:after="120" w:line="240" w:lineRule="auto"/>
        <w:ind w:left="150" w:right="150"/>
        <w:jc w:val="center"/>
        <w:outlineLvl w:val="0"/>
        <w:rPr>
          <w:rFonts w:ascii="Times New Roman" w:eastAsia="Times New Roman" w:hAnsi="Times New Roman" w:cs="Times New Roman"/>
          <w:b/>
          <w:bCs/>
          <w:color w:val="212529"/>
          <w:kern w:val="36"/>
          <w:sz w:val="24"/>
          <w:szCs w:val="24"/>
          <w:u w:val="single"/>
          <w:lang w:eastAsia="ru-RU"/>
        </w:rPr>
      </w:pPr>
      <w:bookmarkStart w:id="0" w:name="_GoBack"/>
      <w:r w:rsidRPr="00FA12F1">
        <w:rPr>
          <w:rFonts w:ascii="Times New Roman" w:eastAsia="Times New Roman" w:hAnsi="Times New Roman" w:cs="Times New Roman"/>
          <w:b/>
          <w:bCs/>
          <w:color w:val="212529"/>
          <w:kern w:val="36"/>
          <w:sz w:val="24"/>
          <w:szCs w:val="24"/>
          <w:u w:val="single"/>
          <w:lang w:eastAsia="ru-RU"/>
        </w:rPr>
        <w:t>И</w:t>
      </w:r>
      <w:r w:rsidR="00FA12F1" w:rsidRPr="00FA12F1">
        <w:rPr>
          <w:rFonts w:ascii="Times New Roman" w:eastAsia="Times New Roman" w:hAnsi="Times New Roman" w:cs="Times New Roman"/>
          <w:b/>
          <w:bCs/>
          <w:color w:val="212529"/>
          <w:kern w:val="36"/>
          <w:sz w:val="24"/>
          <w:szCs w:val="24"/>
          <w:u w:val="single"/>
          <w:lang w:eastAsia="ru-RU"/>
        </w:rPr>
        <w:t>ГРЫ, НАПРАВЛЕННЫЕ НА КОРРЕКЦИЮ АРЕССИВНОГО ПОВЕДЕНИЯ ДОШКОЛЬНИКОВ</w:t>
      </w:r>
    </w:p>
    <w:bookmarkEnd w:id="0"/>
    <w:p w:rsidR="00516F6A" w:rsidRPr="00FA12F1" w:rsidRDefault="00516F6A" w:rsidP="00FA12F1">
      <w:pPr>
        <w:pBdr>
          <w:bottom w:val="single" w:sz="6" w:space="0" w:color="D6DDB9"/>
        </w:pBdr>
        <w:shd w:val="clear" w:color="auto" w:fill="FFFFFF" w:themeFill="background1"/>
        <w:spacing w:before="120" w:after="120" w:line="240" w:lineRule="auto"/>
        <w:ind w:left="150" w:right="150"/>
        <w:outlineLvl w:val="0"/>
        <w:rPr>
          <w:rFonts w:ascii="Times New Roman" w:eastAsia="Times New Roman" w:hAnsi="Times New Roman" w:cs="Times New Roman"/>
          <w:color w:val="212529"/>
          <w:sz w:val="24"/>
          <w:szCs w:val="24"/>
          <w:lang w:eastAsia="ru-RU"/>
        </w:rPr>
      </w:pPr>
      <w:r w:rsidRPr="00FA12F1">
        <w:rPr>
          <w:rFonts w:ascii="Times New Roman" w:eastAsia="Times New Roman" w:hAnsi="Times New Roman" w:cs="Times New Roman"/>
          <w:b/>
          <w:bCs/>
          <w:color w:val="212529"/>
          <w:kern w:val="36"/>
          <w:sz w:val="24"/>
          <w:szCs w:val="24"/>
          <w:lang w:eastAsia="ru-RU"/>
        </w:rPr>
        <w:br/>
      </w:r>
      <w:r w:rsidRPr="00FA12F1">
        <w:rPr>
          <w:rFonts w:ascii="Times New Roman" w:eastAsia="Times New Roman" w:hAnsi="Times New Roman" w:cs="Times New Roman"/>
          <w:sz w:val="24"/>
          <w:szCs w:val="24"/>
        </w:rPr>
        <w:t>Проблема воспитания детей с агрессивным поведением является одной из центральных психолого-педагогических проблем. Все чаще приходится сталкиваться с явлениями игнорирования общественных норм и агрессивного поведения детей.</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Игра является универсальным средством коррекции и профилактики отклонений и трудностей в развитии ребенка дошкольного возраста. Именно через игру можно пытаться решить некоторые проблемы агрессивного поведения.</w:t>
      </w:r>
    </w:p>
    <w:p w:rsidR="00516F6A" w:rsidRPr="00FA12F1" w:rsidRDefault="00516F6A" w:rsidP="00516F6A">
      <w:pPr>
        <w:spacing w:after="0" w:line="240" w:lineRule="auto"/>
        <w:ind w:firstLine="709"/>
        <w:jc w:val="both"/>
        <w:rPr>
          <w:rFonts w:ascii="Times New Roman" w:hAnsi="Times New Roman" w:cs="Times New Roman"/>
          <w:sz w:val="24"/>
          <w:szCs w:val="24"/>
        </w:rPr>
      </w:pPr>
      <w:proofErr w:type="spellStart"/>
      <w:r w:rsidRPr="00FA12F1">
        <w:rPr>
          <w:rFonts w:ascii="Times New Roman" w:hAnsi="Times New Roman" w:cs="Times New Roman"/>
          <w:sz w:val="24"/>
          <w:szCs w:val="24"/>
        </w:rPr>
        <w:t>Коррекцинно</w:t>
      </w:r>
      <w:proofErr w:type="spellEnd"/>
      <w:r w:rsidRPr="00FA12F1">
        <w:rPr>
          <w:rFonts w:ascii="Times New Roman" w:hAnsi="Times New Roman" w:cs="Times New Roman"/>
          <w:sz w:val="24"/>
          <w:szCs w:val="24"/>
        </w:rPr>
        <w:t>-развивающие игры для агрессивных детей делятся на несколько типов:</w:t>
      </w:r>
    </w:p>
    <w:p w:rsidR="00516F6A" w:rsidRPr="00FA12F1" w:rsidRDefault="00516F6A" w:rsidP="00516F6A">
      <w:pPr>
        <w:pStyle w:val="a5"/>
        <w:numPr>
          <w:ilvl w:val="0"/>
          <w:numId w:val="2"/>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sz w:val="24"/>
          <w:szCs w:val="24"/>
        </w:rPr>
        <w:t xml:space="preserve">Игры, направленные на обучение способам выражения гнева в приемлемой форме; </w:t>
      </w:r>
    </w:p>
    <w:p w:rsidR="00516F6A" w:rsidRPr="00FA12F1" w:rsidRDefault="00516F6A" w:rsidP="00516F6A">
      <w:pPr>
        <w:pStyle w:val="a5"/>
        <w:numPr>
          <w:ilvl w:val="0"/>
          <w:numId w:val="2"/>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sz w:val="24"/>
          <w:szCs w:val="24"/>
        </w:rPr>
        <w:t>Игры, направленные на обучение приемам саморегуляции, самообладания;</w:t>
      </w:r>
    </w:p>
    <w:p w:rsidR="00516F6A" w:rsidRPr="00FA12F1" w:rsidRDefault="00516F6A" w:rsidP="00516F6A">
      <w:pPr>
        <w:pStyle w:val="a5"/>
        <w:numPr>
          <w:ilvl w:val="0"/>
          <w:numId w:val="2"/>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sz w:val="24"/>
          <w:szCs w:val="24"/>
        </w:rPr>
        <w:t xml:space="preserve">Игры, направленные на отработку навыков общения; </w:t>
      </w:r>
    </w:p>
    <w:p w:rsidR="00516F6A" w:rsidRPr="00FA12F1" w:rsidRDefault="00516F6A" w:rsidP="00516F6A">
      <w:pPr>
        <w:pStyle w:val="a5"/>
        <w:numPr>
          <w:ilvl w:val="0"/>
          <w:numId w:val="2"/>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sz w:val="24"/>
          <w:szCs w:val="24"/>
        </w:rPr>
        <w:t xml:space="preserve">Игры, направленные на формирование </w:t>
      </w:r>
      <w:proofErr w:type="spellStart"/>
      <w:r w:rsidRPr="00FA12F1">
        <w:rPr>
          <w:rFonts w:ascii="Times New Roman" w:hAnsi="Times New Roman" w:cs="Times New Roman"/>
          <w:sz w:val="24"/>
          <w:szCs w:val="24"/>
        </w:rPr>
        <w:t>эмпатии</w:t>
      </w:r>
      <w:proofErr w:type="spellEnd"/>
      <w:r w:rsidRPr="00FA12F1">
        <w:rPr>
          <w:rFonts w:ascii="Times New Roman" w:hAnsi="Times New Roman" w:cs="Times New Roman"/>
          <w:sz w:val="24"/>
          <w:szCs w:val="24"/>
        </w:rPr>
        <w:t>, доверия к людям.</w:t>
      </w:r>
    </w:p>
    <w:p w:rsidR="00516F6A" w:rsidRPr="00FA12F1" w:rsidRDefault="00516F6A" w:rsidP="00516F6A">
      <w:pPr>
        <w:pStyle w:val="a5"/>
        <w:spacing w:after="0" w:line="240" w:lineRule="auto"/>
        <w:ind w:left="0" w:firstLine="709"/>
        <w:jc w:val="both"/>
        <w:rPr>
          <w:rFonts w:ascii="Times New Roman" w:hAnsi="Times New Roman" w:cs="Times New Roman"/>
          <w:sz w:val="24"/>
          <w:szCs w:val="24"/>
        </w:rPr>
      </w:pPr>
    </w:p>
    <w:p w:rsidR="00516F6A" w:rsidRPr="00FA12F1" w:rsidRDefault="00516F6A" w:rsidP="00516F6A">
      <w:pPr>
        <w:spacing w:after="0" w:line="240" w:lineRule="auto"/>
        <w:ind w:firstLine="709"/>
        <w:jc w:val="center"/>
        <w:rPr>
          <w:rFonts w:ascii="Times New Roman" w:hAnsi="Times New Roman" w:cs="Times New Roman"/>
          <w:b/>
          <w:sz w:val="24"/>
          <w:szCs w:val="24"/>
          <w:u w:val="single"/>
        </w:rPr>
      </w:pPr>
      <w:r w:rsidRPr="00FA12F1">
        <w:rPr>
          <w:rFonts w:ascii="Times New Roman" w:hAnsi="Times New Roman" w:cs="Times New Roman"/>
          <w:b/>
          <w:sz w:val="24"/>
          <w:szCs w:val="24"/>
          <w:u w:val="single"/>
        </w:rPr>
        <w:t>ИГРЫ, НАПРАВЛЕННЫЕ НА ОБУЧЕНИЯ СПОСОБАМ ВЫРАЖЕНИЯ ГНЕВА В ПРИЕМЛЕМОЙ ФОРМЕ</w:t>
      </w:r>
    </w:p>
    <w:p w:rsidR="00516F6A" w:rsidRPr="00FA12F1" w:rsidRDefault="00516F6A" w:rsidP="00516F6A">
      <w:pPr>
        <w:spacing w:after="0" w:line="240" w:lineRule="auto"/>
        <w:ind w:firstLine="709"/>
        <w:jc w:val="both"/>
        <w:rPr>
          <w:rFonts w:ascii="Times New Roman" w:hAnsi="Times New Roman" w:cs="Times New Roman"/>
          <w:b/>
          <w:sz w:val="24"/>
          <w:szCs w:val="24"/>
          <w:u w:val="single"/>
        </w:rPr>
      </w:pPr>
    </w:p>
    <w:p w:rsidR="00516F6A" w:rsidRPr="00FA12F1" w:rsidRDefault="00516F6A" w:rsidP="00516F6A">
      <w:pPr>
        <w:pStyle w:val="a5"/>
        <w:numPr>
          <w:ilvl w:val="0"/>
          <w:numId w:val="2"/>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«Маленькое привидение»  </w:t>
      </w:r>
      <w:r w:rsidRPr="00FA12F1">
        <w:rPr>
          <w:rFonts w:ascii="Times New Roman" w:hAnsi="Times New Roman" w:cs="Times New Roman"/>
          <w:sz w:val="24"/>
          <w:szCs w:val="24"/>
        </w:rPr>
        <w:t>(</w:t>
      </w:r>
      <w:proofErr w:type="spellStart"/>
      <w:r w:rsidRPr="00FA12F1">
        <w:rPr>
          <w:rFonts w:ascii="Times New Roman" w:hAnsi="Times New Roman" w:cs="Times New Roman"/>
          <w:sz w:val="24"/>
          <w:szCs w:val="24"/>
        </w:rPr>
        <w:t>Кряжева</w:t>
      </w:r>
      <w:proofErr w:type="spellEnd"/>
      <w:r w:rsidRPr="00FA12F1">
        <w:rPr>
          <w:rFonts w:ascii="Times New Roman" w:hAnsi="Times New Roman" w:cs="Times New Roman"/>
          <w:sz w:val="24"/>
          <w:szCs w:val="24"/>
        </w:rPr>
        <w:t xml:space="preserve"> Н.Л.)</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формирование умения выплеснуть накопившийся гнев в приемлемой форме.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17"/>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«Рубка дров»</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b/>
          <w:bCs/>
          <w:i/>
          <w:iCs/>
          <w:sz w:val="24"/>
          <w:szCs w:val="24"/>
        </w:rPr>
        <w:t> </w:t>
      </w:r>
      <w:r w:rsidRPr="00FA12F1">
        <w:rPr>
          <w:rFonts w:ascii="Times New Roman" w:hAnsi="Times New Roman" w:cs="Times New Roman"/>
          <w:sz w:val="24"/>
          <w:szCs w:val="24"/>
        </w:rPr>
        <w:t>снижение эмоционального напряжения.</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Педагог:</w:t>
      </w:r>
      <w:r w:rsidRPr="00FA12F1">
        <w:rPr>
          <w:rFonts w:ascii="Times New Roman" w:hAnsi="Times New Roman" w:cs="Times New Roman"/>
          <w:b/>
          <w:sz w:val="24"/>
          <w:szCs w:val="24"/>
        </w:rPr>
        <w:t xml:space="preserve"> «</w:t>
      </w:r>
      <w:r w:rsidRPr="00FA12F1">
        <w:rPr>
          <w:rFonts w:ascii="Times New Roman" w:hAnsi="Times New Roman" w:cs="Times New Roman"/>
          <w:sz w:val="24"/>
          <w:szCs w:val="24"/>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Для проведения этой игры можно разбиться на пары и, попадая в определенный ритм, ударять по одной чурке по очереди.</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«Стаканчик для криков»</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b/>
          <w:bCs/>
          <w:sz w:val="24"/>
          <w:szCs w:val="24"/>
        </w:rPr>
        <w:t> </w:t>
      </w:r>
      <w:r w:rsidRPr="00FA12F1">
        <w:rPr>
          <w:rFonts w:ascii="Times New Roman" w:eastAsia="Times New Roman" w:hAnsi="Times New Roman" w:cs="Times New Roman"/>
          <w:sz w:val="24"/>
          <w:szCs w:val="24"/>
        </w:rPr>
        <w:t>формирование умения выражать свой гнев в приемлемой форме, снижение эмоционального напряжения.</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Оборудование:</w:t>
      </w:r>
      <w:r w:rsidRPr="00FA12F1">
        <w:rPr>
          <w:rFonts w:ascii="Times New Roman" w:eastAsia="Times New Roman" w:hAnsi="Times New Roman" w:cs="Times New Roman"/>
          <w:b/>
          <w:bCs/>
          <w:sz w:val="24"/>
          <w:szCs w:val="24"/>
        </w:rPr>
        <w:t> </w:t>
      </w:r>
      <w:r w:rsidRPr="00FA12F1">
        <w:rPr>
          <w:rFonts w:ascii="Times New Roman" w:eastAsia="Times New Roman" w:hAnsi="Times New Roman" w:cs="Times New Roman"/>
          <w:sz w:val="24"/>
          <w:szCs w:val="24"/>
        </w:rPr>
        <w:t>стаканчик.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 xml:space="preserve">Содержание. </w:t>
      </w:r>
      <w:r w:rsidRPr="00FA12F1">
        <w:rPr>
          <w:rFonts w:ascii="Times New Roman" w:eastAsia="Times New Roman" w:hAnsi="Times New Roman" w:cs="Times New Roman"/>
          <w:b/>
          <w:bCs/>
          <w:i/>
          <w:iCs/>
          <w:sz w:val="24"/>
          <w:szCs w:val="24"/>
        </w:rPr>
        <w:t> </w:t>
      </w:r>
      <w:r w:rsidRPr="00FA12F1">
        <w:rPr>
          <w:rFonts w:ascii="Times New Roman" w:eastAsia="Times New Roman" w:hAnsi="Times New Roman" w:cs="Times New Roman"/>
          <w:sz w:val="24"/>
          <w:szCs w:val="24"/>
        </w:rPr>
        <w:t>Если ребенок возмущен, взволнован, разозлен, словом, просто не в состоянии говорить с вами спокойно, предложите ему воспользоваться «стаканчиком для криков». Договоритесь с ребенком, что пока у него в руках этот стаканчик, то он может кричать и визжать в него столько, сколько ему необходимо. Но когда он опустит его, то будет разговаривать с окружающими спокойным голосом, обсуждая произошедшее. «Стаканчик для криков» должен храниться в определенном месте и не использоваться в других целях. Желательно, чтобы стаканчик был с крышкой, чтобы иметь возможность «закрыть» все «</w:t>
      </w:r>
      <w:proofErr w:type="spellStart"/>
      <w:r w:rsidRPr="00FA12F1">
        <w:rPr>
          <w:rFonts w:ascii="Times New Roman" w:eastAsia="Times New Roman" w:hAnsi="Times New Roman" w:cs="Times New Roman"/>
          <w:sz w:val="24"/>
          <w:szCs w:val="24"/>
        </w:rPr>
        <w:t>кричалки</w:t>
      </w:r>
      <w:proofErr w:type="spellEnd"/>
      <w:r w:rsidRPr="00FA12F1">
        <w:rPr>
          <w:rFonts w:ascii="Times New Roman" w:eastAsia="Times New Roman" w:hAnsi="Times New Roman" w:cs="Times New Roman"/>
          <w:sz w:val="24"/>
          <w:szCs w:val="24"/>
        </w:rPr>
        <w:t>» на время нормального разговора.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«Листок гнева»</w:t>
      </w:r>
      <w:r w:rsidRPr="00FA12F1">
        <w:rPr>
          <w:rFonts w:ascii="Times New Roman" w:eastAsia="Times New Roman" w:hAnsi="Times New Roman" w:cs="Times New Roman"/>
          <w:sz w:val="24"/>
          <w:szCs w:val="24"/>
        </w:rPr>
        <w:t xml:space="preserve"> </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формирование умения выражать свой гнев в приемлемой форме, снижение эмоционального напряжения.</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Оборудование:</w:t>
      </w:r>
      <w:r w:rsidRPr="00FA12F1">
        <w:rPr>
          <w:rFonts w:ascii="Times New Roman" w:eastAsia="Times New Roman" w:hAnsi="Times New Roman" w:cs="Times New Roman"/>
          <w:sz w:val="24"/>
          <w:szCs w:val="24"/>
        </w:rPr>
        <w:t> лист бумаги, карандаш, мусорное ведро</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lastRenderedPageBreak/>
        <w:t>Содержание.</w:t>
      </w:r>
      <w:r w:rsidRPr="00FA12F1">
        <w:rPr>
          <w:rFonts w:ascii="Times New Roman" w:eastAsia="Times New Roman" w:hAnsi="Times New Roman" w:cs="Times New Roman"/>
          <w:b/>
          <w:bCs/>
          <w:i/>
          <w:iCs/>
          <w:sz w:val="24"/>
          <w:szCs w:val="24"/>
        </w:rPr>
        <w:t xml:space="preserve">  </w:t>
      </w:r>
      <w:r w:rsidRPr="00FA12F1">
        <w:rPr>
          <w:rFonts w:ascii="Times New Roman" w:eastAsia="Times New Roman" w:hAnsi="Times New Roman" w:cs="Times New Roman"/>
          <w:sz w:val="24"/>
          <w:szCs w:val="24"/>
        </w:rPr>
        <w:t>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предложите ребенку разные способы выражения своих негативных эмоции: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ребенка окончательно справиться со своим гневом, собрав все кусочки «гневного листа» и выбросить их в мусорное ведро. Как правило, в процессе работы дети перестают злиться, и эта игра начинает их веселить, так что заканчивают ее обычно в хорошем настроении.</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16"/>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«Два барана»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снижение невербальной агрессии, предоставление ребенку возможности «легальным образом» выплеснуть гнев, снять излишнее эмоциональное и мышечное напряжение, направить энергию в нужное русло.</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FA12F1">
        <w:rPr>
          <w:rFonts w:ascii="Times New Roman" w:hAnsi="Times New Roman" w:cs="Times New Roman"/>
          <w:sz w:val="24"/>
          <w:szCs w:val="24"/>
        </w:rPr>
        <w:t>бе-бе-бе</w:t>
      </w:r>
      <w:proofErr w:type="spellEnd"/>
      <w:r w:rsidRPr="00FA12F1">
        <w:rPr>
          <w:rFonts w:ascii="Times New Roman" w:hAnsi="Times New Roman" w:cs="Times New Roman"/>
          <w:sz w:val="24"/>
          <w:szCs w:val="24"/>
        </w:rPr>
        <w:t>».  Необходимо соблюдать «технику безопасности», внимательно следить, чтобы «бараны» не расшибли себе лбы.</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3"/>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«Бумажные мячики». </w:t>
      </w:r>
      <w:r w:rsidRPr="00FA12F1">
        <w:rPr>
          <w:rFonts w:ascii="Times New Roman" w:hAnsi="Times New Roman" w:cs="Times New Roman"/>
          <w:sz w:val="24"/>
          <w:szCs w:val="24"/>
        </w:rPr>
        <w:t>(</w:t>
      </w:r>
      <w:proofErr w:type="spellStart"/>
      <w:r w:rsidRPr="00FA12F1">
        <w:rPr>
          <w:rFonts w:ascii="Times New Roman" w:hAnsi="Times New Roman" w:cs="Times New Roman"/>
          <w:sz w:val="24"/>
          <w:szCs w:val="24"/>
        </w:rPr>
        <w:t>Фопель</w:t>
      </w:r>
      <w:proofErr w:type="spellEnd"/>
      <w:r w:rsidRPr="00FA12F1">
        <w:rPr>
          <w:rFonts w:ascii="Times New Roman" w:hAnsi="Times New Roman" w:cs="Times New Roman"/>
          <w:sz w:val="24"/>
          <w:szCs w:val="24"/>
        </w:rPr>
        <w:t xml:space="preserve"> К.)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предоставление детям возможности вернуть бодрость и активность после того, так они чем-то долго занимались сидя, снизить беспокойство и напряжение войти в новый жизненный ритм.</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Перед началом игры каждый ребенок должен скомкать большой лист бумаги (газеты) так, чтобы   получился ложный мячик.</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«Разделитесь, пожалуйста, на две команды, и пусть каждая из них выстроится в линию так, чтобы расстояние между командами составляло 4 метра. По команде ведущего вы начинаете бросать мячи на сторону противника. Команда будет такой: «Приготовились! Внимание! Начали!»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Игроки каждой команды стремятся как можно быстрее забросить мячи, оказавшиеся на стороне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4"/>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«Шалтай-болтай»</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расслабление мышц рук, спины и груди.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Педагог:</w:t>
      </w:r>
      <w:r w:rsidRPr="00FA12F1">
        <w:rPr>
          <w:rFonts w:ascii="Times New Roman" w:hAnsi="Times New Roman" w:cs="Times New Roman"/>
          <w:b/>
          <w:sz w:val="24"/>
          <w:szCs w:val="24"/>
        </w:rPr>
        <w:t xml:space="preserve">  </w:t>
      </w:r>
      <w:r w:rsidRPr="00FA12F1">
        <w:rPr>
          <w:rFonts w:ascii="Times New Roman" w:hAnsi="Times New Roman" w:cs="Times New Roman"/>
          <w:sz w:val="24"/>
          <w:szCs w:val="24"/>
        </w:rPr>
        <w:t>«Давайте поставим ещё один маленький спектакль. Он называется "Шалтай-болтай".</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Шалтай-болтай</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Сидел на стене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Шалтай-болтай</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Свалился во сне.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(С. Маршак)</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6"/>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«Использование свойств воды,  глины и песка»</w:t>
      </w:r>
    </w:p>
    <w:p w:rsidR="00516F6A" w:rsidRPr="00FA12F1" w:rsidRDefault="00516F6A" w:rsidP="00516F6A">
      <w:pPr>
        <w:pStyle w:val="a5"/>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создание условий для переключения ребёнка с внешних раздражителей на тактильные ощущения.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Когда ребёнок лепит фигурку обидчика из глины, он испытывает ощущение контроля ситуации: он может ее создать, сплющить, растоптать и, при желании, снова восстановить (можно применять пластилин).</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Игры с песком привлекательны для детей своей «обратимостью». Можно глубоко закопать фигурку, символизирующую обидчика или гнев самого ребенка, попрыгать сверху, полить водой, наложить камней, а когда гнев утихнет, ее снова можно откопать, почистить и использовать в других играх.</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lastRenderedPageBreak/>
        <w:t>Также хорошо использовать воду для снятия напряженности и агрессивности детей. Кроме отлично действующего в этом случае плавания, можно применять игры с водой. Например, устроить гонки кораблей. Каждый участник должен подгонять свой корабль, дуя на него из трубочки и не дотрагиваясь руками. Можно придумать что-то вроде водного бильярда, сбивая плавающие пластмассовые или резиновые шарики с помощью других шаров. Также хороши варианты «водной войны», например обливания из брызгалок, сбивание плавающих кораблей противника струей воды и т. п. Словом, любые интересные занятия с водой годятся для снижения агрессивности, недаром «ушат холодной воды» издревле считался эффективным способом усмирения разбушевавшихся взрослых. Но при работе с детьми во все «водные процедуры» лучше внести элемент игры.</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spacing w:after="0" w:line="240" w:lineRule="auto"/>
        <w:ind w:firstLine="709"/>
        <w:jc w:val="center"/>
        <w:rPr>
          <w:rFonts w:ascii="Times New Roman" w:hAnsi="Times New Roman" w:cs="Times New Roman"/>
          <w:b/>
          <w:sz w:val="24"/>
          <w:szCs w:val="24"/>
          <w:u w:val="single"/>
        </w:rPr>
      </w:pPr>
      <w:r w:rsidRPr="00FA12F1">
        <w:rPr>
          <w:rFonts w:ascii="Times New Roman" w:hAnsi="Times New Roman" w:cs="Times New Roman"/>
          <w:b/>
          <w:sz w:val="24"/>
          <w:szCs w:val="24"/>
          <w:u w:val="single"/>
        </w:rPr>
        <w:t>ИГРЫ, НАПРАВЛЕННЫЕ НА ОБУЧЕНИЕ ПРИЕМАМ САМОРЕГУЛЯЦИИ, САМООБЛАДАНИЯ</w:t>
      </w:r>
    </w:p>
    <w:p w:rsidR="00516F6A" w:rsidRPr="00FA12F1" w:rsidRDefault="00516F6A" w:rsidP="00516F6A">
      <w:pPr>
        <w:spacing w:after="0" w:line="240" w:lineRule="auto"/>
        <w:ind w:firstLine="709"/>
        <w:jc w:val="both"/>
        <w:rPr>
          <w:rFonts w:ascii="Times New Roman" w:hAnsi="Times New Roman" w:cs="Times New Roman"/>
          <w:b/>
          <w:sz w:val="24"/>
          <w:szCs w:val="24"/>
          <w:u w:val="single"/>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«Тёплый как солнце, лёгкий как дуновение ветра» </w:t>
      </w:r>
      <w:r w:rsidRPr="00FA12F1">
        <w:rPr>
          <w:rFonts w:ascii="Times New Roman" w:hAnsi="Times New Roman" w:cs="Times New Roman"/>
          <w:sz w:val="24"/>
          <w:szCs w:val="24"/>
        </w:rPr>
        <w:t>(игровое упражнение)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формирование умения расслаблять мышцы лица и всего тела в «неприятной ситуации».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Группа детей рассаживается по кругу. Педагог включает тихую музыку, и говорит: «закройте глаза, постарайтесь расслабиться и представить себе теплый чудесный денек. Над вашими головами проплывает серое облачко, на которое вы помещаете все свои горести, печали, неприятности, заботы. Ярко голубое небо, легкий ветерок, мягкие лучи солнца ласкают ваши волосы, щеки, нос, руки. Постепенно ваше тело расслабляется, вы спокойны, вам хорошо и уютно, вы хотите взлететь на встречу к солнцу, небу. А сейчас мы постепенно открываем глаза и постараемся новые ощущения, такие как легкость, тепло, уют сохранить в себе на целый день».</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«Тучка» </w:t>
      </w:r>
      <w:r w:rsidRPr="00FA12F1">
        <w:rPr>
          <w:rFonts w:ascii="Times New Roman" w:hAnsi="Times New Roman" w:cs="Times New Roman"/>
          <w:sz w:val="24"/>
          <w:szCs w:val="24"/>
        </w:rPr>
        <w:t>(игровое упражнение)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формирование умения расслаблять мышцы лица в «неприятной ситуации».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b/>
          <w:bCs/>
          <w:i/>
          <w:iCs/>
          <w:sz w:val="24"/>
          <w:szCs w:val="24"/>
        </w:rPr>
        <w:t> </w:t>
      </w:r>
      <w:r w:rsidRPr="00FA12F1">
        <w:rPr>
          <w:rFonts w:ascii="Times New Roman" w:hAnsi="Times New Roman" w:cs="Times New Roman"/>
          <w:sz w:val="24"/>
          <w:szCs w:val="24"/>
        </w:rPr>
        <w:t xml:space="preserve">Представьте себе теплый, чудесный день (звучит музыка). Над вами ярко-голубое небо. Мягкие лучи </w:t>
      </w:r>
      <w:proofErr w:type="gramStart"/>
      <w:r w:rsidRPr="00FA12F1">
        <w:rPr>
          <w:rFonts w:ascii="Times New Roman" w:hAnsi="Times New Roman" w:cs="Times New Roman"/>
          <w:sz w:val="24"/>
          <w:szCs w:val="24"/>
        </w:rPr>
        <w:t>солнца</w:t>
      </w:r>
      <w:proofErr w:type="gramEnd"/>
      <w:r w:rsidRPr="00FA12F1">
        <w:rPr>
          <w:rFonts w:ascii="Times New Roman" w:hAnsi="Times New Roman" w:cs="Times New Roman"/>
          <w:sz w:val="24"/>
          <w:szCs w:val="24"/>
        </w:rPr>
        <w:t xml:space="preserve"> и теплый ласковый ветерок целуют ваши глазки и щечки. По небу летит серая тучка. На нее мы поместим все наши обиды и горести и огорчения. Мы всегда будем радостными, добрыми и сильными. А теперь откройте глазки и улыбнитесь друг другу.</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«На море» </w:t>
      </w:r>
      <w:r w:rsidRPr="00FA12F1">
        <w:rPr>
          <w:rFonts w:ascii="Times New Roman" w:hAnsi="Times New Roman" w:cs="Times New Roman"/>
          <w:sz w:val="24"/>
          <w:szCs w:val="24"/>
        </w:rPr>
        <w:t>(игровое упражнение)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
          <w:iCs/>
          <w:sz w:val="24"/>
          <w:szCs w:val="24"/>
        </w:rPr>
        <w:t>Цель:</w:t>
      </w:r>
      <w:r w:rsidRPr="00FA12F1">
        <w:rPr>
          <w:rFonts w:ascii="Times New Roman" w:hAnsi="Times New Roman" w:cs="Times New Roman"/>
          <w:sz w:val="24"/>
          <w:szCs w:val="24"/>
        </w:rPr>
        <w:t> снятие эмоционального напряжения.</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b/>
          <w:bCs/>
          <w:i/>
          <w:iCs/>
          <w:sz w:val="24"/>
          <w:szCs w:val="24"/>
        </w:rPr>
        <w:t>.</w:t>
      </w:r>
      <w:r w:rsidRPr="00FA12F1">
        <w:rPr>
          <w:rFonts w:ascii="Times New Roman" w:hAnsi="Times New Roman" w:cs="Times New Roman"/>
          <w:sz w:val="24"/>
          <w:szCs w:val="24"/>
        </w:rPr>
        <w:t> Дети закрывают глаза. Педагог читает:</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Педагог говорит: «А теперь медленно откройте глаза и посмотрите друг на друга».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Все это время играет музыка со звуками моря.</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13"/>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«Колпак мой треугольный» (старинная игра)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способствование осознанию ребёнком своего тела, формирование умения управлять движениями и контролировать свое поведение.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 xml:space="preserve">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выпадает говорить слово «колпак» заменяет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w:t>
      </w:r>
      <w:proofErr w:type="gramStart"/>
      <w:r w:rsidRPr="00FA12F1">
        <w:rPr>
          <w:rFonts w:ascii="Times New Roman" w:hAnsi="Times New Roman" w:cs="Times New Roman"/>
          <w:sz w:val="24"/>
          <w:szCs w:val="24"/>
        </w:rPr>
        <w:t>играющие</w:t>
      </w:r>
      <w:proofErr w:type="gramEnd"/>
      <w:r w:rsidRPr="00FA12F1">
        <w:rPr>
          <w:rFonts w:ascii="Times New Roman" w:hAnsi="Times New Roman" w:cs="Times New Roman"/>
          <w:sz w:val="24"/>
          <w:szCs w:val="24"/>
        </w:rPr>
        <w:t xml:space="preserve"> произносят на одно слово меньше, а показывают на одно больше. При завершающем повторе дети изображают только жестами всю фразу. Если такая длинная фраза трудна для воспроизведения, её можно сократить.</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8"/>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 «Разговор с руками»  (Шевцова И.В</w:t>
      </w:r>
      <w:r w:rsidRPr="00FA12F1">
        <w:rPr>
          <w:rFonts w:ascii="Times New Roman" w:hAnsi="Times New Roman" w:cs="Times New Roman"/>
          <w:sz w:val="24"/>
          <w:szCs w:val="24"/>
        </w:rPr>
        <w:t>.)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формирование умения контролировать свои действия.</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 xml:space="preserve"> Если ребенок подрался, что - то сломал или причинил кому-нибудь боль, можно предложить ему такую игру: обвести на листе бумаги силуэт ладоней. Затем предложите ему оживить </w:t>
      </w:r>
      <w:r w:rsidRPr="00FA12F1">
        <w:rPr>
          <w:rFonts w:ascii="Times New Roman" w:hAnsi="Times New Roman" w:cs="Times New Roman"/>
          <w:sz w:val="24"/>
          <w:szCs w:val="24"/>
        </w:rPr>
        <w:lastRenderedPageBreak/>
        <w:t xml:space="preserve">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FA12F1">
        <w:rPr>
          <w:rFonts w:ascii="Times New Roman" w:hAnsi="Times New Roman" w:cs="Times New Roman"/>
          <w:sz w:val="24"/>
          <w:szCs w:val="24"/>
        </w:rPr>
        <w:t>гиперактивными</w:t>
      </w:r>
      <w:proofErr w:type="spellEnd"/>
      <w:r w:rsidRPr="00FA12F1">
        <w:rPr>
          <w:rFonts w:ascii="Times New Roman" w:hAnsi="Times New Roman" w:cs="Times New Roman"/>
          <w:sz w:val="24"/>
          <w:szCs w:val="24"/>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8"/>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«Говори!» (Лютова Е.К., Монино Г.Б.)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развитие умения контролировать импульсивные действия.</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Содержание</w:t>
      </w:r>
      <w:r w:rsidRPr="00FA12F1">
        <w:rPr>
          <w:rFonts w:ascii="Times New Roman" w:hAnsi="Times New Roman" w:cs="Times New Roman"/>
          <w:sz w:val="24"/>
          <w:szCs w:val="24"/>
        </w:rPr>
        <w:t>. 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 (Педагог делает паузу) «</w:t>
      </w:r>
      <w:proofErr w:type="gramStart"/>
      <w:r w:rsidRPr="00FA12F1">
        <w:rPr>
          <w:rFonts w:ascii="Times New Roman" w:hAnsi="Times New Roman" w:cs="Times New Roman"/>
          <w:sz w:val="24"/>
          <w:szCs w:val="24"/>
        </w:rPr>
        <w:t>Говори</w:t>
      </w:r>
      <w:proofErr w:type="gramEnd"/>
      <w:r w:rsidRPr="00FA12F1">
        <w:rPr>
          <w:rFonts w:ascii="Times New Roman" w:hAnsi="Times New Roman" w:cs="Times New Roman"/>
          <w:sz w:val="24"/>
          <w:szCs w:val="24"/>
        </w:rPr>
        <w:t>!»; «Какого цвета у нас в потолок?»... «Говори!»; «Какой сегодня день недели?»... «Говори!»; «Сколько будет два плюс три?» и т. д.”</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10"/>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«Насос  и мяч» (для детей 6-7 лет) (Чистякова М. 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освоение детьми приёмов </w:t>
      </w:r>
      <w:proofErr w:type="spellStart"/>
      <w:r w:rsidRPr="00FA12F1">
        <w:rPr>
          <w:rFonts w:ascii="Times New Roman" w:hAnsi="Times New Roman" w:cs="Times New Roman"/>
          <w:sz w:val="24"/>
          <w:szCs w:val="24"/>
        </w:rPr>
        <w:t>саморасслабления</w:t>
      </w:r>
      <w:proofErr w:type="spellEnd"/>
      <w:r w:rsidRPr="00FA12F1">
        <w:rPr>
          <w:rFonts w:ascii="Times New Roman" w:hAnsi="Times New Roman" w:cs="Times New Roman"/>
          <w:sz w:val="24"/>
          <w:szCs w:val="24"/>
        </w:rPr>
        <w:t>.</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Содержание</w:t>
      </w:r>
      <w:r w:rsidRPr="00FA12F1">
        <w:rPr>
          <w:rFonts w:ascii="Times New Roman" w:hAnsi="Times New Roman" w:cs="Times New Roman"/>
          <w:sz w:val="24"/>
          <w:szCs w:val="24"/>
        </w:rPr>
        <w:t>. Играют двое. Один большой надувной мяч, другой насосом надувает мяч. Мяч стоит, обмякнув всем телом, на полусогнутых ногах, шея и руки расслаблены. Корпус отклонен несколько вперед, голова опущена (мяч не наполнен воздухом). Товарищ начинает надувать мяч, сопровождая движения рук (они качают воздух) звуком «с». С каждой подачей воздуха мяч надувается все больше и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появляется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«ш». Тело вновь обмякло</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11"/>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«Факиры» </w:t>
      </w:r>
      <w:r w:rsidRPr="00FA12F1">
        <w:rPr>
          <w:rFonts w:ascii="Times New Roman" w:hAnsi="Times New Roman" w:cs="Times New Roman"/>
          <w:sz w:val="24"/>
          <w:szCs w:val="24"/>
        </w:rPr>
        <w:t xml:space="preserve">(для детей 5-6 лет) </w:t>
      </w:r>
      <w:r w:rsidRPr="00FA12F1">
        <w:rPr>
          <w:rFonts w:ascii="Times New Roman" w:hAnsi="Times New Roman" w:cs="Times New Roman"/>
          <w:b/>
          <w:sz w:val="24"/>
          <w:szCs w:val="24"/>
        </w:rPr>
        <w:t>(Чистякова М. 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освоение детьми приёмов </w:t>
      </w:r>
      <w:proofErr w:type="spellStart"/>
      <w:r w:rsidRPr="00FA12F1">
        <w:rPr>
          <w:rFonts w:ascii="Times New Roman" w:hAnsi="Times New Roman" w:cs="Times New Roman"/>
          <w:sz w:val="24"/>
          <w:szCs w:val="24"/>
        </w:rPr>
        <w:t>саморасслабления</w:t>
      </w:r>
      <w:proofErr w:type="spellEnd"/>
      <w:r w:rsidRPr="00FA12F1">
        <w:rPr>
          <w:rFonts w:ascii="Times New Roman" w:hAnsi="Times New Roman" w:cs="Times New Roman"/>
          <w:sz w:val="24"/>
          <w:szCs w:val="24"/>
        </w:rPr>
        <w:t>.</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Содержание.</w:t>
      </w:r>
      <w:r w:rsidRPr="00FA12F1">
        <w:rPr>
          <w:rFonts w:ascii="Times New Roman" w:hAnsi="Times New Roman" w:cs="Times New Roman"/>
          <w:sz w:val="24"/>
          <w:szCs w:val="24"/>
        </w:rPr>
        <w:t xml:space="preserve">  Дети садятся на пол (на маты), скрестив по-турецки ноги, руки в коленях, кисти свисают вниз, спина и шея </w:t>
      </w:r>
      <w:proofErr w:type="spellStart"/>
      <w:r w:rsidRPr="00FA12F1">
        <w:rPr>
          <w:rFonts w:ascii="Times New Roman" w:hAnsi="Times New Roman" w:cs="Times New Roman"/>
          <w:sz w:val="24"/>
          <w:szCs w:val="24"/>
        </w:rPr>
        <w:t>расслабленны</w:t>
      </w:r>
      <w:proofErr w:type="spellEnd"/>
      <w:r w:rsidRPr="00FA12F1">
        <w:rPr>
          <w:rFonts w:ascii="Times New Roman" w:hAnsi="Times New Roman" w:cs="Times New Roman"/>
          <w:sz w:val="24"/>
          <w:szCs w:val="24"/>
        </w:rPr>
        <w:t>, голова опущена, подбородок касается груди, глаза закрыты. Пока звучит музыка (сирийская народная мелодия), факиры отдыхают.</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12"/>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«Пылесос и пылинки» </w:t>
      </w:r>
      <w:r w:rsidRPr="00FA12F1">
        <w:rPr>
          <w:rFonts w:ascii="Times New Roman" w:hAnsi="Times New Roman" w:cs="Times New Roman"/>
          <w:sz w:val="24"/>
          <w:szCs w:val="24"/>
        </w:rPr>
        <w:t xml:space="preserve">(для детей 6-7 лет) </w:t>
      </w:r>
      <w:r w:rsidRPr="00FA12F1">
        <w:rPr>
          <w:rFonts w:ascii="Times New Roman" w:hAnsi="Times New Roman" w:cs="Times New Roman"/>
          <w:b/>
          <w:sz w:val="24"/>
          <w:szCs w:val="24"/>
        </w:rPr>
        <w:t>(Чистякова М. 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освоение детьми приёмов </w:t>
      </w:r>
      <w:proofErr w:type="spellStart"/>
      <w:r w:rsidRPr="00FA12F1">
        <w:rPr>
          <w:rFonts w:ascii="Times New Roman" w:hAnsi="Times New Roman" w:cs="Times New Roman"/>
          <w:sz w:val="24"/>
          <w:szCs w:val="24"/>
        </w:rPr>
        <w:t>саморасслабления</w:t>
      </w:r>
      <w:proofErr w:type="spellEnd"/>
      <w:r w:rsidRPr="00FA12F1">
        <w:rPr>
          <w:rFonts w:ascii="Times New Roman" w:hAnsi="Times New Roman" w:cs="Times New Roman"/>
          <w:sz w:val="24"/>
          <w:szCs w:val="24"/>
        </w:rPr>
        <w:t>.</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Содержание.</w:t>
      </w:r>
      <w:r w:rsidRPr="00FA12F1">
        <w:rPr>
          <w:rFonts w:ascii="Times New Roman" w:hAnsi="Times New Roman" w:cs="Times New Roman"/>
          <w:sz w:val="24"/>
          <w:szCs w:val="24"/>
        </w:rPr>
        <w:t xml:space="preserve"> Пылинки весело танцуют в луче солнца. Заработал пылесос. Пылинки закружились вокруг себя и, кружась все медленнее и медленнее, оседают на пол. Пылесос собирает пылинки. Кого он коснется, тот встает и уходит. Когда ребенок-пылинка садиться на пол, спина и плечи у него расслабляются  и сгибаются вперед – вниз, руки опускаются, голова наклоняется, он весь обмякает.</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spacing w:after="0" w:line="240" w:lineRule="auto"/>
        <w:ind w:firstLine="709"/>
        <w:jc w:val="center"/>
        <w:rPr>
          <w:rFonts w:ascii="Times New Roman" w:hAnsi="Times New Roman" w:cs="Times New Roman"/>
          <w:b/>
          <w:sz w:val="24"/>
          <w:szCs w:val="24"/>
          <w:u w:val="single"/>
        </w:rPr>
      </w:pPr>
      <w:r w:rsidRPr="00FA12F1">
        <w:rPr>
          <w:rFonts w:ascii="Times New Roman" w:hAnsi="Times New Roman" w:cs="Times New Roman"/>
          <w:b/>
          <w:sz w:val="24"/>
          <w:szCs w:val="24"/>
          <w:u w:val="single"/>
        </w:rPr>
        <w:t>ИГРЫ, НАПРАВЛЕННЫЕ НА ОТРАБОТКУ НАВЫКОВ ОБЩЕНИЯ</w:t>
      </w:r>
    </w:p>
    <w:p w:rsidR="00516F6A" w:rsidRPr="00FA12F1" w:rsidRDefault="00516F6A" w:rsidP="00516F6A">
      <w:pPr>
        <w:spacing w:after="0" w:line="240" w:lineRule="auto"/>
        <w:ind w:firstLine="709"/>
        <w:jc w:val="center"/>
        <w:rPr>
          <w:rFonts w:ascii="Times New Roman" w:hAnsi="Times New Roman" w:cs="Times New Roman"/>
          <w:b/>
          <w:sz w:val="24"/>
          <w:szCs w:val="24"/>
          <w:u w:val="single"/>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«Я не знаю» </w:t>
      </w:r>
      <w:r w:rsidRPr="00FA12F1">
        <w:rPr>
          <w:rFonts w:ascii="Times New Roman" w:hAnsi="Times New Roman" w:cs="Times New Roman"/>
          <w:sz w:val="24"/>
          <w:szCs w:val="24"/>
        </w:rPr>
        <w:t>(дидактическая игра)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xml:space="preserve"> развитие коммуникативных способностей ребёнка.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 xml:space="preserve">Содержание. </w:t>
      </w:r>
      <w:r w:rsidRPr="00FA12F1">
        <w:rPr>
          <w:rFonts w:ascii="Times New Roman" w:hAnsi="Times New Roman" w:cs="Times New Roman"/>
          <w:sz w:val="24"/>
          <w:szCs w:val="24"/>
        </w:rPr>
        <w:t> Ведущий выбирает мальчика-незнайку. О чем его ни спросят, он ничего не знает. Дети задают незнайке разные вопросы, а он молчит, разводит руками: «Не знаю», «Ничего не видел».</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Кроме того, незнайка должен показывать выразительные движения: поднятие бровей, опускание уголков губ, поднятие плеч, разведение руками.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В заключение дети выбирают самого выразительного, эмоционального «настоящего» незнайку.</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«Попроси игрушку» (вербальный вариант) </w:t>
      </w:r>
      <w:r w:rsidRPr="00FA12F1">
        <w:rPr>
          <w:rFonts w:ascii="Times New Roman" w:hAnsi="Times New Roman" w:cs="Times New Roman"/>
          <w:sz w:val="24"/>
          <w:szCs w:val="24"/>
        </w:rPr>
        <w:t>(игра с правилами)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 xml:space="preserve">Цель: </w:t>
      </w:r>
      <w:r w:rsidRPr="00FA12F1">
        <w:rPr>
          <w:rFonts w:ascii="Times New Roman" w:hAnsi="Times New Roman" w:cs="Times New Roman"/>
          <w:bCs/>
          <w:iCs/>
          <w:sz w:val="24"/>
          <w:szCs w:val="24"/>
        </w:rPr>
        <w:t>освоение</w:t>
      </w:r>
      <w:r w:rsidRPr="00FA12F1">
        <w:rPr>
          <w:rFonts w:ascii="Times New Roman" w:hAnsi="Times New Roman" w:cs="Times New Roman"/>
          <w:sz w:val="24"/>
          <w:szCs w:val="24"/>
        </w:rPr>
        <w:t xml:space="preserve">  эффективных способов общения.</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lastRenderedPageBreak/>
        <w:t>Оборудование:</w:t>
      </w:r>
      <w:r w:rsidRPr="00FA12F1">
        <w:rPr>
          <w:rFonts w:ascii="Times New Roman" w:hAnsi="Times New Roman" w:cs="Times New Roman"/>
          <w:sz w:val="24"/>
          <w:szCs w:val="24"/>
        </w:rPr>
        <w:t> игрушка.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516F6A" w:rsidRPr="00FA12F1" w:rsidRDefault="00516F6A" w:rsidP="00516F6A">
      <w:pPr>
        <w:pStyle w:val="a5"/>
        <w:spacing w:after="0" w:line="240" w:lineRule="auto"/>
        <w:ind w:left="0"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«Попроси игрушку» (невербальный вариант) </w:t>
      </w:r>
      <w:r w:rsidRPr="00FA12F1">
        <w:rPr>
          <w:rFonts w:ascii="Times New Roman" w:hAnsi="Times New Roman" w:cs="Times New Roman"/>
          <w:sz w:val="24"/>
          <w:szCs w:val="24"/>
        </w:rPr>
        <w:t>(игра с правилами)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w:t>
      </w:r>
      <w:r w:rsidRPr="00FA12F1">
        <w:rPr>
          <w:rFonts w:ascii="Times New Roman" w:hAnsi="Times New Roman" w:cs="Times New Roman"/>
          <w:bCs/>
          <w:iCs/>
          <w:sz w:val="24"/>
          <w:szCs w:val="24"/>
        </w:rPr>
        <w:t>освоение</w:t>
      </w:r>
      <w:r w:rsidRPr="00FA12F1">
        <w:rPr>
          <w:rFonts w:ascii="Times New Roman" w:hAnsi="Times New Roman" w:cs="Times New Roman"/>
          <w:sz w:val="24"/>
          <w:szCs w:val="24"/>
        </w:rPr>
        <w:t xml:space="preserve">  эффективных способов общения.</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Оборудование:</w:t>
      </w:r>
      <w:r w:rsidRPr="00FA12F1">
        <w:rPr>
          <w:rFonts w:ascii="Times New Roman" w:hAnsi="Times New Roman" w:cs="Times New Roman"/>
          <w:sz w:val="24"/>
          <w:szCs w:val="24"/>
        </w:rPr>
        <w:t> игрушка.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 xml:space="preserve">Содержание. </w:t>
      </w:r>
      <w:r w:rsidRPr="00FA12F1">
        <w:rPr>
          <w:rFonts w:ascii="Times New Roman" w:hAnsi="Times New Roman" w:cs="Times New Roman"/>
          <w:sz w:val="24"/>
          <w:szCs w:val="24"/>
        </w:rPr>
        <w:t xml:space="preserve">Упражнение выполняется аналогично </w:t>
      </w:r>
      <w:proofErr w:type="gramStart"/>
      <w:r w:rsidRPr="00FA12F1">
        <w:rPr>
          <w:rFonts w:ascii="Times New Roman" w:hAnsi="Times New Roman" w:cs="Times New Roman"/>
          <w:sz w:val="24"/>
          <w:szCs w:val="24"/>
        </w:rPr>
        <w:t>вербальному</w:t>
      </w:r>
      <w:proofErr w:type="gramEnd"/>
      <w:r w:rsidRPr="00FA12F1">
        <w:rPr>
          <w:rFonts w:ascii="Times New Roman" w:hAnsi="Times New Roman" w:cs="Times New Roman"/>
          <w:sz w:val="24"/>
          <w:szCs w:val="24"/>
        </w:rPr>
        <w:t>,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«Скалолаз» </w:t>
      </w:r>
      <w:r w:rsidRPr="00FA12F1">
        <w:rPr>
          <w:rFonts w:ascii="Times New Roman" w:hAnsi="Times New Roman" w:cs="Times New Roman"/>
          <w:sz w:val="24"/>
          <w:szCs w:val="24"/>
        </w:rPr>
        <w:t>(игра с правилами)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развитие навыков невербальной коммуникации и координации совместных действий.</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Участники встают в плотную шеренгу, создавая «скалу» на которой торчат выступы, образованные из выставленных рук и ног участников, наклоненных вперед тел. Задача водящего пройти вдоль этой «скалы», не упав в «пропасть», т. е. не поставив ногу за пределы линии, образованной ступнями остальных участников.</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Проведение упражнения удобнее всего организовать в форме цепочки – участники с одного конца «скалы» поочередно пробиваются к другому, где вновь «встраиваются в нее».</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7"/>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«Цветочный дождь»</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освоение детьми приёмов </w:t>
      </w:r>
      <w:proofErr w:type="spellStart"/>
      <w:r w:rsidRPr="00FA12F1">
        <w:rPr>
          <w:rFonts w:ascii="Times New Roman" w:hAnsi="Times New Roman" w:cs="Times New Roman"/>
          <w:sz w:val="24"/>
          <w:szCs w:val="24"/>
        </w:rPr>
        <w:t>саморасслабления</w:t>
      </w:r>
      <w:proofErr w:type="spellEnd"/>
      <w:r w:rsidRPr="00FA12F1">
        <w:rPr>
          <w:rFonts w:ascii="Times New Roman" w:hAnsi="Times New Roman" w:cs="Times New Roman"/>
          <w:sz w:val="24"/>
          <w:szCs w:val="24"/>
        </w:rPr>
        <w:t xml:space="preserve">, </w:t>
      </w:r>
      <w:proofErr w:type="spellStart"/>
      <w:r w:rsidRPr="00FA12F1">
        <w:rPr>
          <w:rFonts w:ascii="Times New Roman" w:hAnsi="Times New Roman" w:cs="Times New Roman"/>
          <w:sz w:val="24"/>
          <w:szCs w:val="24"/>
        </w:rPr>
        <w:t>реллаксации</w:t>
      </w:r>
      <w:proofErr w:type="spellEnd"/>
      <w:r w:rsidRPr="00FA12F1">
        <w:rPr>
          <w:rFonts w:ascii="Times New Roman" w:hAnsi="Times New Roman" w:cs="Times New Roman"/>
          <w:sz w:val="24"/>
          <w:szCs w:val="24"/>
        </w:rPr>
        <w:t>.</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Содержание. </w:t>
      </w:r>
      <w:r w:rsidRPr="00FA12F1">
        <w:rPr>
          <w:rFonts w:ascii="Times New Roman" w:hAnsi="Times New Roman" w:cs="Times New Roman"/>
          <w:sz w:val="24"/>
          <w:szCs w:val="24"/>
        </w:rPr>
        <w:t>Прежде чем выбрать «героя» игры, спросите этого ребенка готов ли он принять в подарок от детей группы нечто такое, что много бы улучшить его настроение. Проводите это упражнение только тогда, когда ребенок согласиться на это.</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Инструкция: вы слышали, что сегодня Алеша, пережил сильный стресс, мы все можем помочь ему прийти в себя и стать снова веселым и добрым. Алеша, встань, пожалуйста, в центр, а мы все встанем вокруг тебя. Опусти спокойно руки и закрой глаза. А вы все посмотрите на</w:t>
      </w:r>
      <w:proofErr w:type="gramStart"/>
      <w:r w:rsidRPr="00FA12F1">
        <w:rPr>
          <w:rFonts w:ascii="Times New Roman" w:hAnsi="Times New Roman" w:cs="Times New Roman"/>
          <w:sz w:val="24"/>
          <w:szCs w:val="24"/>
        </w:rPr>
        <w:t xml:space="preserve"> А</w:t>
      </w:r>
      <w:proofErr w:type="gramEnd"/>
      <w:r w:rsidRPr="00FA12F1">
        <w:rPr>
          <w:rFonts w:ascii="Times New Roman" w:hAnsi="Times New Roman" w:cs="Times New Roman"/>
          <w:sz w:val="24"/>
          <w:szCs w:val="24"/>
        </w:rPr>
        <w:t xml:space="preserve"> Лешу и представьте, как на него падает дождь из сотен и даже тысяч невидимых цветов. Пусть эти цветы падают подобно большим снежинкам и крупным-крупным каплям дождя. </w:t>
      </w:r>
      <w:proofErr w:type="gramStart"/>
      <w:r w:rsidRPr="00FA12F1">
        <w:rPr>
          <w:rFonts w:ascii="Times New Roman" w:hAnsi="Times New Roman" w:cs="Times New Roman"/>
          <w:sz w:val="24"/>
          <w:szCs w:val="24"/>
        </w:rPr>
        <w:t>Вы можете выбрать любые цветы: розы, маргаритки, незабудки, фиалки, тюльпаны, подсолнухи, колокольчики или другие.</w:t>
      </w:r>
      <w:proofErr w:type="gramEnd"/>
      <w:r w:rsidRPr="00FA12F1">
        <w:rPr>
          <w:rFonts w:ascii="Times New Roman" w:hAnsi="Times New Roman" w:cs="Times New Roman"/>
          <w:sz w:val="24"/>
          <w:szCs w:val="24"/>
        </w:rPr>
        <w:t xml:space="preserve"> Представьте себе всю красоту и сочность их красок, почувствуйте, как пахнут эти цветы. Быть может Алеша тоже сможет почувствовать все это: увидеть красоту цветов, ощутить источаемый ими аромат.(30-60 секунд.)</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Следите за выражением лица ребенка и время от времени стимулируйте процесс игры замечаниями типа: «Мне кажется, мы можем, добавить еще цветов. Пусть они падают медленно-медленно, чтобы Алеша успел им нарадоваться».</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Спросите отдельных ребят, как выглядят их цветы, как они пахнут.</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Мне кажется, вы все очень хорошо  делаете, а Алеше может полностью насладиться вашими цветами. Алеша, ты не хочешь еще цветов?</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Завершите упражнение, спросив ребенка, стоящего в центре: «Достаточно ли цветов подарила тебе группа?»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А теперь вы можете остановить цветочный дождь, а Алеша может выкарабкаться из этого цветочного сугроба. Вы все можете сесть на свои места. Спасибо.</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«Сороконожка» </w:t>
      </w:r>
      <w:r w:rsidRPr="00FA12F1">
        <w:rPr>
          <w:rFonts w:ascii="Times New Roman" w:hAnsi="Times New Roman" w:cs="Times New Roman"/>
          <w:sz w:val="24"/>
          <w:szCs w:val="24"/>
        </w:rPr>
        <w:t>(подвижная игра)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lastRenderedPageBreak/>
        <w:t>Цель:</w:t>
      </w:r>
      <w:r w:rsidRPr="00FA12F1">
        <w:rPr>
          <w:rFonts w:ascii="Times New Roman" w:hAnsi="Times New Roman" w:cs="Times New Roman"/>
          <w:sz w:val="24"/>
          <w:szCs w:val="24"/>
        </w:rPr>
        <w:t> формирование навыков взаимодействия со сверстниками, способствование сплочению детского коллектива.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xml:space="preserve"> Несколько детей (5-10 человек) встают друг за другом, держась за талию впереди </w:t>
      </w:r>
      <w:proofErr w:type="gramStart"/>
      <w:r w:rsidRPr="00FA12F1">
        <w:rPr>
          <w:rFonts w:ascii="Times New Roman" w:hAnsi="Times New Roman" w:cs="Times New Roman"/>
          <w:sz w:val="24"/>
          <w:szCs w:val="24"/>
        </w:rPr>
        <w:t>стоящего</w:t>
      </w:r>
      <w:proofErr w:type="gramEnd"/>
      <w:r w:rsidRPr="00FA12F1">
        <w:rPr>
          <w:rFonts w:ascii="Times New Roman" w:hAnsi="Times New Roman" w:cs="Times New Roman"/>
          <w:sz w:val="24"/>
          <w:szCs w:val="24"/>
        </w:rPr>
        <w:t xml:space="preserve">.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w:t>
      </w:r>
      <w:proofErr w:type="gramStart"/>
      <w:r w:rsidRPr="00FA12F1">
        <w:rPr>
          <w:rFonts w:ascii="Times New Roman" w:hAnsi="Times New Roman" w:cs="Times New Roman"/>
          <w:sz w:val="24"/>
          <w:szCs w:val="24"/>
        </w:rPr>
        <w:t>Главная задача играющих – не разорвать единую «цепь», а сохранить Сороконожку в целости.</w:t>
      </w:r>
      <w:proofErr w:type="gramEnd"/>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«Липучка» </w:t>
      </w:r>
      <w:r w:rsidRPr="00FA12F1">
        <w:rPr>
          <w:rFonts w:ascii="Times New Roman" w:hAnsi="Times New Roman" w:cs="Times New Roman"/>
          <w:sz w:val="24"/>
          <w:szCs w:val="24"/>
        </w:rPr>
        <w:t>(подвижная игра)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формирование навыков взаимодействия со сверстниками, способствование сплочению детского коллектива.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Все дети двигаются, бегают по комнате, желательно под быструю музыку. Двое детей, держась за руки, пытаются поймать сверстников. При этом они приговаривают «Я – липучка-</w:t>
      </w:r>
      <w:proofErr w:type="spellStart"/>
      <w:r w:rsidRPr="00FA12F1">
        <w:rPr>
          <w:rFonts w:ascii="Times New Roman" w:hAnsi="Times New Roman" w:cs="Times New Roman"/>
          <w:sz w:val="24"/>
          <w:szCs w:val="24"/>
        </w:rPr>
        <w:t>приставучка</w:t>
      </w:r>
      <w:proofErr w:type="spellEnd"/>
      <w:r w:rsidRPr="00FA12F1">
        <w:rPr>
          <w:rFonts w:ascii="Times New Roman" w:hAnsi="Times New Roman" w:cs="Times New Roman"/>
          <w:sz w:val="24"/>
          <w:szCs w:val="24"/>
        </w:rPr>
        <w:t>, я хочу тебя поймать». Каждого пойманного ребенка «липучка» берет за руку, присоединяя его к своей компании. Затем ни все вместе ловят в свои «сети», других.</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Когда все дети станут «липучками», они под спокойную музыку танцуют в кругу, держась за руки.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Если музыкальное сопровождение невозможно осуществить, взрослый задает темп игре, хлопая в ладоши. В этом случае темп, быстрый в начале игры, замедляется по мере ее проведения.</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FA12F1">
      <w:pPr>
        <w:spacing w:after="0" w:line="240" w:lineRule="auto"/>
        <w:ind w:firstLine="709"/>
        <w:jc w:val="both"/>
        <w:rPr>
          <w:rFonts w:ascii="Times New Roman" w:hAnsi="Times New Roman" w:cs="Times New Roman"/>
          <w:b/>
          <w:sz w:val="24"/>
          <w:szCs w:val="24"/>
          <w:u w:val="single"/>
        </w:rPr>
      </w:pPr>
      <w:r w:rsidRPr="00FA12F1">
        <w:rPr>
          <w:rFonts w:ascii="Times New Roman" w:hAnsi="Times New Roman" w:cs="Times New Roman"/>
          <w:b/>
          <w:sz w:val="24"/>
          <w:szCs w:val="24"/>
          <w:u w:val="single"/>
        </w:rPr>
        <w:t>ИГРЫ, НАПРАВЛЕННЫЕ НА ФОРМИРОВАНИЕ</w:t>
      </w:r>
      <w:r w:rsidR="00FA12F1">
        <w:rPr>
          <w:rFonts w:ascii="Times New Roman" w:hAnsi="Times New Roman" w:cs="Times New Roman"/>
          <w:b/>
          <w:sz w:val="24"/>
          <w:szCs w:val="24"/>
          <w:u w:val="single"/>
        </w:rPr>
        <w:t xml:space="preserve"> </w:t>
      </w:r>
      <w:r w:rsidRPr="00FA12F1">
        <w:rPr>
          <w:rFonts w:ascii="Times New Roman" w:hAnsi="Times New Roman" w:cs="Times New Roman"/>
          <w:b/>
          <w:sz w:val="24"/>
          <w:szCs w:val="24"/>
          <w:u w:val="single"/>
        </w:rPr>
        <w:t>ЭМПАТИИ, ДОВЕРИЯ К ЛЮДЯМ</w:t>
      </w:r>
    </w:p>
    <w:p w:rsidR="00516F6A" w:rsidRPr="00FA12F1" w:rsidRDefault="00516F6A" w:rsidP="00516F6A">
      <w:pPr>
        <w:spacing w:after="0" w:line="240" w:lineRule="auto"/>
        <w:ind w:firstLine="709"/>
        <w:jc w:val="center"/>
        <w:rPr>
          <w:rFonts w:ascii="Times New Roman" w:hAnsi="Times New Roman" w:cs="Times New Roman"/>
          <w:b/>
          <w:sz w:val="24"/>
          <w:szCs w:val="24"/>
          <w:u w:val="single"/>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«Это я. Узнай меня» </w:t>
      </w:r>
      <w:r w:rsidRPr="00FA12F1">
        <w:rPr>
          <w:rFonts w:ascii="Times New Roman" w:hAnsi="Times New Roman" w:cs="Times New Roman"/>
          <w:sz w:val="24"/>
          <w:szCs w:val="24"/>
        </w:rPr>
        <w:t>(игра с правилами)</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xml:space="preserve"> снижение эмоционального напряжения, развитие </w:t>
      </w:r>
      <w:proofErr w:type="spellStart"/>
      <w:r w:rsidRPr="00FA12F1">
        <w:rPr>
          <w:rFonts w:ascii="Times New Roman" w:hAnsi="Times New Roman" w:cs="Times New Roman"/>
          <w:sz w:val="24"/>
          <w:szCs w:val="24"/>
        </w:rPr>
        <w:t>эмпатии</w:t>
      </w:r>
      <w:proofErr w:type="spellEnd"/>
      <w:r w:rsidRPr="00FA12F1">
        <w:rPr>
          <w:rFonts w:ascii="Times New Roman" w:hAnsi="Times New Roman" w:cs="Times New Roman"/>
          <w:sz w:val="24"/>
          <w:szCs w:val="24"/>
        </w:rPr>
        <w:t xml:space="preserve">.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xml:space="preserve"> Дети сидят на ковре. Один из них поворачивается спиной </w:t>
      </w:r>
      <w:proofErr w:type="gramStart"/>
      <w:r w:rsidRPr="00FA12F1">
        <w:rPr>
          <w:rFonts w:ascii="Times New Roman" w:hAnsi="Times New Roman" w:cs="Times New Roman"/>
          <w:sz w:val="24"/>
          <w:szCs w:val="24"/>
        </w:rPr>
        <w:t>к</w:t>
      </w:r>
      <w:proofErr w:type="gramEnd"/>
      <w:r w:rsidRPr="00FA12F1">
        <w:rPr>
          <w:rFonts w:ascii="Times New Roman" w:hAnsi="Times New Roman" w:cs="Times New Roman"/>
          <w:sz w:val="24"/>
          <w:szCs w:val="24"/>
        </w:rPr>
        <w:t xml:space="preserve"> сидящим. Дети по очереди ласково поглаживают его по спине ладошкой и говорят: «Это я. Узнай меня». Водящий ребенок (которого поглаживают) должен отгадать, кто до него дотронулся. Воспитатель помогает ребенку отгадать, называя по очереди по имени всех участвующих в игре детей. Желательно, чтобы каждый ребенок побывал в роли ведущего.</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5"/>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bCs/>
          <w:sz w:val="24"/>
          <w:szCs w:val="24"/>
        </w:rPr>
        <w:t xml:space="preserve">«Дракон» </w:t>
      </w:r>
      <w:r w:rsidRPr="00FA12F1">
        <w:rPr>
          <w:rFonts w:ascii="Times New Roman" w:hAnsi="Times New Roman" w:cs="Times New Roman"/>
          <w:sz w:val="24"/>
          <w:szCs w:val="24"/>
        </w:rPr>
        <w:t>(подвижная игра)</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Цель:</w:t>
      </w:r>
      <w:r w:rsidRPr="00FA12F1">
        <w:rPr>
          <w:rFonts w:ascii="Times New Roman" w:hAnsi="Times New Roman" w:cs="Times New Roman"/>
          <w:sz w:val="24"/>
          <w:szCs w:val="24"/>
        </w:rPr>
        <w:t xml:space="preserve"> создание условий в обретении уверенности и ощущении себя частью коллектива детям, испытывающим затруднения в общении, </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 xml:space="preserve">Содержание. </w:t>
      </w:r>
      <w:r w:rsidRPr="00FA12F1">
        <w:rPr>
          <w:rFonts w:ascii="Times New Roman" w:hAnsi="Times New Roman" w:cs="Times New Roman"/>
          <w:sz w:val="24"/>
          <w:szCs w:val="24"/>
        </w:rPr>
        <w:t> </w:t>
      </w:r>
      <w:proofErr w:type="gramStart"/>
      <w:r w:rsidRPr="00FA12F1">
        <w:rPr>
          <w:rFonts w:ascii="Times New Roman" w:hAnsi="Times New Roman" w:cs="Times New Roman"/>
          <w:sz w:val="24"/>
          <w:szCs w:val="24"/>
        </w:rPr>
        <w:t>Играющие  становятся в линию,  держась за плечи друг друга.</w:t>
      </w:r>
      <w:proofErr w:type="gramEnd"/>
      <w:r w:rsidRPr="00FA12F1">
        <w:rPr>
          <w:rFonts w:ascii="Times New Roman" w:hAnsi="Times New Roman" w:cs="Times New Roman"/>
          <w:sz w:val="24"/>
          <w:szCs w:val="24"/>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9"/>
        </w:numPr>
        <w:spacing w:after="0" w:line="240" w:lineRule="auto"/>
        <w:ind w:left="0" w:firstLine="709"/>
        <w:jc w:val="both"/>
        <w:rPr>
          <w:rFonts w:ascii="Times New Roman" w:hAnsi="Times New Roman" w:cs="Times New Roman"/>
          <w:sz w:val="24"/>
          <w:szCs w:val="24"/>
        </w:rPr>
      </w:pPr>
      <w:r w:rsidRPr="00FA12F1">
        <w:rPr>
          <w:rFonts w:ascii="Times New Roman" w:hAnsi="Times New Roman" w:cs="Times New Roman"/>
          <w:b/>
          <w:sz w:val="24"/>
          <w:szCs w:val="24"/>
        </w:rPr>
        <w:t xml:space="preserve">«Доброе животное» </w:t>
      </w:r>
      <w:r w:rsidRPr="00FA12F1">
        <w:rPr>
          <w:rFonts w:ascii="Times New Roman" w:hAnsi="Times New Roman" w:cs="Times New Roman"/>
          <w:sz w:val="24"/>
          <w:szCs w:val="24"/>
        </w:rPr>
        <w:t>(</w:t>
      </w:r>
      <w:proofErr w:type="spellStart"/>
      <w:r w:rsidRPr="00FA12F1">
        <w:rPr>
          <w:rFonts w:ascii="Times New Roman" w:hAnsi="Times New Roman" w:cs="Times New Roman"/>
          <w:sz w:val="24"/>
          <w:szCs w:val="24"/>
        </w:rPr>
        <w:t>Кряжева</w:t>
      </w:r>
      <w:proofErr w:type="spellEnd"/>
      <w:r w:rsidRPr="00FA12F1">
        <w:rPr>
          <w:rFonts w:ascii="Times New Roman" w:hAnsi="Times New Roman" w:cs="Times New Roman"/>
          <w:sz w:val="24"/>
          <w:szCs w:val="24"/>
        </w:rPr>
        <w:t xml:space="preserve"> Н.Л.)</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способствование сплочению детского коллектива, развитие </w:t>
      </w:r>
      <w:proofErr w:type="spellStart"/>
      <w:r w:rsidRPr="00FA12F1">
        <w:rPr>
          <w:rFonts w:ascii="Times New Roman" w:hAnsi="Times New Roman" w:cs="Times New Roman"/>
          <w:sz w:val="24"/>
          <w:szCs w:val="24"/>
        </w:rPr>
        <w:t>спомобности</w:t>
      </w:r>
      <w:proofErr w:type="spellEnd"/>
      <w:r w:rsidRPr="00FA12F1">
        <w:rPr>
          <w:rFonts w:ascii="Times New Roman" w:hAnsi="Times New Roman" w:cs="Times New Roman"/>
          <w:sz w:val="24"/>
          <w:szCs w:val="24"/>
        </w:rPr>
        <w:t xml:space="preserve"> детей понимать чувства других, оказывать поддержку и сопереживать.</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«Прогулка с компасом» (</w:t>
      </w:r>
      <w:proofErr w:type="spellStart"/>
      <w:r w:rsidRPr="00FA12F1">
        <w:rPr>
          <w:rFonts w:ascii="Times New Roman" w:hAnsi="Times New Roman" w:cs="Times New Roman"/>
          <w:b/>
          <w:sz w:val="24"/>
          <w:szCs w:val="24"/>
        </w:rPr>
        <w:t>Коротаева</w:t>
      </w:r>
      <w:proofErr w:type="spellEnd"/>
      <w:r w:rsidRPr="00FA12F1">
        <w:rPr>
          <w:rFonts w:ascii="Times New Roman" w:hAnsi="Times New Roman" w:cs="Times New Roman"/>
          <w:b/>
          <w:sz w:val="24"/>
          <w:szCs w:val="24"/>
        </w:rPr>
        <w:t xml:space="preserve"> Е. В.)</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формирование у детей чувства доверия к окружающим.</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 xml:space="preserve">Содержание. </w:t>
      </w:r>
      <w:r w:rsidRPr="00FA12F1">
        <w:rPr>
          <w:rFonts w:ascii="Times New Roman" w:hAnsi="Times New Roman" w:cs="Times New Roman"/>
          <w:sz w:val="24"/>
          <w:szCs w:val="24"/>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w:t>
      </w:r>
      <w:proofErr w:type="gramStart"/>
      <w:r w:rsidRPr="00FA12F1">
        <w:rPr>
          <w:rFonts w:ascii="Times New Roman" w:hAnsi="Times New Roman" w:cs="Times New Roman"/>
          <w:sz w:val="24"/>
          <w:szCs w:val="24"/>
        </w:rPr>
        <w:t>ведомому</w:t>
      </w:r>
      <w:proofErr w:type="gramEnd"/>
      <w:r w:rsidRPr="00FA12F1">
        <w:rPr>
          <w:rFonts w:ascii="Times New Roman" w:hAnsi="Times New Roman" w:cs="Times New Roman"/>
          <w:sz w:val="24"/>
          <w:szCs w:val="24"/>
        </w:rPr>
        <w:t xml:space="preserve"> держать направление, избегая препятствий – других туристов с компасом.</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lastRenderedPageBreak/>
        <w:t>После окончания игры дети могут описать, что они чувствовали, когда были с завязанными глазами и полагались на своего партнёра.</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14"/>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 xml:space="preserve"> «</w:t>
      </w:r>
      <w:proofErr w:type="spellStart"/>
      <w:r w:rsidRPr="00FA12F1">
        <w:rPr>
          <w:rFonts w:ascii="Times New Roman" w:hAnsi="Times New Roman" w:cs="Times New Roman"/>
          <w:b/>
          <w:sz w:val="24"/>
          <w:szCs w:val="24"/>
        </w:rPr>
        <w:t>Головомяч</w:t>
      </w:r>
      <w:proofErr w:type="spellEnd"/>
      <w:r w:rsidRPr="00FA12F1">
        <w:rPr>
          <w:rFonts w:ascii="Times New Roman" w:hAnsi="Times New Roman" w:cs="Times New Roman"/>
          <w:b/>
          <w:sz w:val="24"/>
          <w:szCs w:val="24"/>
        </w:rPr>
        <w:t>». (</w:t>
      </w:r>
      <w:proofErr w:type="spellStart"/>
      <w:r w:rsidRPr="00FA12F1">
        <w:rPr>
          <w:rFonts w:ascii="Times New Roman" w:hAnsi="Times New Roman" w:cs="Times New Roman"/>
          <w:b/>
          <w:sz w:val="24"/>
          <w:szCs w:val="24"/>
        </w:rPr>
        <w:t>Фопель</w:t>
      </w:r>
      <w:proofErr w:type="spellEnd"/>
      <w:r w:rsidRPr="00FA12F1">
        <w:rPr>
          <w:rFonts w:ascii="Times New Roman" w:hAnsi="Times New Roman" w:cs="Times New Roman"/>
          <w:b/>
          <w:sz w:val="24"/>
          <w:szCs w:val="24"/>
        </w:rPr>
        <w:t xml:space="preserve"> К.)</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развитие навыков сотрудничества в парах и тройках, формирование умения доверять друг другу.</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bCs/>
          <w:iCs/>
          <w:sz w:val="24"/>
          <w:szCs w:val="24"/>
        </w:rPr>
        <w:t>Содержание.</w:t>
      </w:r>
      <w:r w:rsidRPr="00FA12F1">
        <w:rPr>
          <w:rFonts w:ascii="Times New Roman" w:hAnsi="Times New Roman" w:cs="Times New Roman"/>
          <w:sz w:val="24"/>
          <w:szCs w:val="24"/>
        </w:rPr>
        <w:t>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Для детей 4-5 лет правила упрощаются: например, в исходном положении можно не лежать, а сидеть на корточках или стоять на коленях.</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«Мой хороший попугай»</w:t>
      </w:r>
      <w:r w:rsidRPr="00FA12F1">
        <w:rPr>
          <w:rFonts w:ascii="Times New Roman" w:eastAsia="Times New Roman" w:hAnsi="Times New Roman" w:cs="Times New Roman"/>
          <w:sz w:val="24"/>
          <w:szCs w:val="24"/>
        </w:rPr>
        <w:t xml:space="preserve"> (дидактическая игра)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xml:space="preserve"> развитие чувства </w:t>
      </w:r>
      <w:proofErr w:type="spellStart"/>
      <w:r w:rsidRPr="00FA12F1">
        <w:rPr>
          <w:rFonts w:ascii="Times New Roman" w:eastAsia="Times New Roman" w:hAnsi="Times New Roman" w:cs="Times New Roman"/>
          <w:sz w:val="24"/>
          <w:szCs w:val="24"/>
        </w:rPr>
        <w:t>эмпатии</w:t>
      </w:r>
      <w:proofErr w:type="spellEnd"/>
      <w:r w:rsidRPr="00FA12F1">
        <w:rPr>
          <w:rFonts w:ascii="Times New Roman" w:eastAsia="Times New Roman" w:hAnsi="Times New Roman" w:cs="Times New Roman"/>
          <w:sz w:val="24"/>
          <w:szCs w:val="24"/>
        </w:rPr>
        <w:t>, умения работать в группе.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 xml:space="preserve">Содержание.  </w:t>
      </w:r>
      <w:r w:rsidRPr="00FA12F1">
        <w:rPr>
          <w:rFonts w:ascii="Times New Roman" w:eastAsia="Times New Roman" w:hAnsi="Times New Roman" w:cs="Times New Roman"/>
          <w:sz w:val="24"/>
          <w:szCs w:val="24"/>
        </w:rPr>
        <w:t>Дети стоят по кругу. Затем взрослый говорит: «Ребята! К нам в гости прилетел попугай. Он хочет с нами познакомиться и поиграть. Как вы думаете, что мы можем сделать, чтобы ему понравилось у нас, чтобы он захотел прилететь к нам снова?» Дети предполагают: «Говорить с ним ласково», «Научить его играть» и т. д. Взрослый бережно передает кому-либо из них плюшевого попугая (мишку, зайца и др.). Ребенок, получив игрушку, должен прижать ее к себе, погладить, сказать что-то приятное, назвать ласковым именем и передать попугая другому ребенку.</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Игру лучше проводить в медленном темпе.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«Эмоции героев»</w:t>
      </w:r>
      <w:r w:rsidRPr="00FA12F1">
        <w:rPr>
          <w:rFonts w:ascii="Times New Roman" w:eastAsia="Times New Roman" w:hAnsi="Times New Roman" w:cs="Times New Roman"/>
          <w:sz w:val="24"/>
          <w:szCs w:val="24"/>
        </w:rPr>
        <w:t xml:space="preserve"> (дидактическая игра)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xml:space="preserve"> способствование развитию </w:t>
      </w:r>
      <w:proofErr w:type="spellStart"/>
      <w:r w:rsidRPr="00FA12F1">
        <w:rPr>
          <w:rFonts w:ascii="Times New Roman" w:eastAsia="Times New Roman" w:hAnsi="Times New Roman" w:cs="Times New Roman"/>
          <w:sz w:val="24"/>
          <w:szCs w:val="24"/>
        </w:rPr>
        <w:t>эмпатии</w:t>
      </w:r>
      <w:proofErr w:type="spellEnd"/>
      <w:r w:rsidRPr="00FA12F1">
        <w:rPr>
          <w:rFonts w:ascii="Times New Roman" w:eastAsia="Times New Roman" w:hAnsi="Times New Roman" w:cs="Times New Roman"/>
          <w:sz w:val="24"/>
          <w:szCs w:val="24"/>
        </w:rPr>
        <w:t>, умению оценивать ситуацию и поведение окружающих.</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sz w:val="24"/>
          <w:szCs w:val="24"/>
        </w:rPr>
        <w:t>  Взрослый читает детям сказку. Ребенку заранее выдаются маленькие карточки с символическими изображениями различных эмоциональных состояний. В процессе чтения ребенок откладывает на стол несколько карточек, которые, на его взгляд, отражают эмоциональное состояние героя в различных ситуациях. По окончании чтения каждый ребенок объясняет, в какой ситуации и почему ему кажется, что герой был весел, грустен и т. д.</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В эту игру лучше играть или индивидуально или в малой подгруппе. Те</w:t>
      </w:r>
      <w:proofErr w:type="gramStart"/>
      <w:r w:rsidRPr="00FA12F1">
        <w:rPr>
          <w:rFonts w:ascii="Times New Roman" w:eastAsia="Times New Roman" w:hAnsi="Times New Roman" w:cs="Times New Roman"/>
          <w:sz w:val="24"/>
          <w:szCs w:val="24"/>
        </w:rPr>
        <w:t>кст ск</w:t>
      </w:r>
      <w:proofErr w:type="gramEnd"/>
      <w:r w:rsidRPr="00FA12F1">
        <w:rPr>
          <w:rFonts w:ascii="Times New Roman" w:eastAsia="Times New Roman" w:hAnsi="Times New Roman" w:cs="Times New Roman"/>
          <w:sz w:val="24"/>
          <w:szCs w:val="24"/>
        </w:rPr>
        <w:t>азки должен быть невелик и соответствовать объему внимания и памяти детей определенной возрастной группы.</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«Мое настроение»</w:t>
      </w:r>
      <w:r w:rsidRPr="00FA12F1">
        <w:rPr>
          <w:rFonts w:ascii="Times New Roman" w:eastAsia="Times New Roman" w:hAnsi="Times New Roman" w:cs="Times New Roman"/>
          <w:sz w:val="24"/>
          <w:szCs w:val="24"/>
        </w:rPr>
        <w:t xml:space="preserve"> (игровое упражнение)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развитие умения описывать своё настроение, распознавать настроение других.</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b/>
          <w:bCs/>
          <w:i/>
          <w:iCs/>
          <w:sz w:val="24"/>
          <w:szCs w:val="24"/>
        </w:rPr>
        <w:t xml:space="preserve"> </w:t>
      </w:r>
      <w:r w:rsidRPr="00FA12F1">
        <w:rPr>
          <w:rFonts w:ascii="Times New Roman" w:eastAsia="Times New Roman" w:hAnsi="Times New Roman" w:cs="Times New Roman"/>
          <w:sz w:val="24"/>
          <w:szCs w:val="24"/>
        </w:rPr>
        <w:t> Детям предлагается поведать остальным о своем настроении: его можно нарисовать, можно сравнить с каким-либо цветом, животным, физическим состоянием, показать его в движении. Все зависит от фантазии и желания ребенка.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«Сижу, сижу на камушке»</w:t>
      </w:r>
      <w:r w:rsidRPr="00FA12F1">
        <w:rPr>
          <w:rFonts w:ascii="Times New Roman" w:eastAsia="Times New Roman" w:hAnsi="Times New Roman" w:cs="Times New Roman"/>
          <w:sz w:val="24"/>
          <w:szCs w:val="24"/>
        </w:rPr>
        <w:t xml:space="preserve"> (подвижная игра)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xml:space="preserve"> развитие </w:t>
      </w:r>
      <w:proofErr w:type="spellStart"/>
      <w:r w:rsidRPr="00FA12F1">
        <w:rPr>
          <w:rFonts w:ascii="Times New Roman" w:eastAsia="Times New Roman" w:hAnsi="Times New Roman" w:cs="Times New Roman"/>
          <w:sz w:val="24"/>
          <w:szCs w:val="24"/>
        </w:rPr>
        <w:t>эмпатии</w:t>
      </w:r>
      <w:proofErr w:type="spellEnd"/>
      <w:r w:rsidRPr="00FA12F1">
        <w:rPr>
          <w:rFonts w:ascii="Times New Roman" w:eastAsia="Times New Roman" w:hAnsi="Times New Roman" w:cs="Times New Roman"/>
          <w:sz w:val="24"/>
          <w:szCs w:val="24"/>
        </w:rPr>
        <w:t>, формирование умения выражать поддержку другому человеку (сверстнику).</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sz w:val="24"/>
          <w:szCs w:val="24"/>
        </w:rPr>
        <w:t> Игроки становятся в хоровод и поют, а один садится на корточки в круг, накрыв голову платочком.</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Сижу, сижу на камушке,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Сижу на горючем,</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А кто ж меня верно любит,</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А кто ж меня сменит,</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Меня сменит-переменит,</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Еще приголубит?</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A12F1">
        <w:rPr>
          <w:rFonts w:ascii="Times New Roman" w:eastAsia="Times New Roman" w:hAnsi="Times New Roman" w:cs="Times New Roman"/>
          <w:sz w:val="24"/>
          <w:szCs w:val="24"/>
        </w:rPr>
        <w:t>После этих слов любой желающий может подойти и погладить сидящего в кругу по голове, обнять, сказать ласковые слова (приголубить).</w:t>
      </w:r>
      <w:proofErr w:type="gramEnd"/>
      <w:r w:rsidRPr="00FA12F1">
        <w:rPr>
          <w:rFonts w:ascii="Times New Roman" w:eastAsia="Times New Roman" w:hAnsi="Times New Roman" w:cs="Times New Roman"/>
          <w:sz w:val="24"/>
          <w:szCs w:val="24"/>
        </w:rPr>
        <w:t xml:space="preserve"> Затем он уже сам садится в круг и накрывает голову платочком. Его «голубит» следующий желающий.</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lastRenderedPageBreak/>
        <w:t>«Тренируем эмоции»</w:t>
      </w:r>
      <w:r w:rsidRPr="00FA12F1">
        <w:rPr>
          <w:rFonts w:ascii="Times New Roman" w:eastAsia="Times New Roman" w:hAnsi="Times New Roman" w:cs="Times New Roman"/>
          <w:sz w:val="24"/>
          <w:szCs w:val="24"/>
        </w:rPr>
        <w:t xml:space="preserve"> (игровое упражнение)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формирование умения выражать свои мысли</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sz w:val="24"/>
          <w:szCs w:val="24"/>
        </w:rPr>
        <w:t> Попросите ребенка: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i/>
          <w:iCs/>
          <w:sz w:val="24"/>
          <w:szCs w:val="24"/>
        </w:rPr>
        <w:t>Нахмурьтесь как: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-осенняя туча;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-рассерженный человек;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-злая волшебница.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i/>
          <w:iCs/>
          <w:sz w:val="24"/>
          <w:szCs w:val="24"/>
        </w:rPr>
        <w:t>Улыбнитесь как: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-кот на солнце;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-само солнце;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-как хитрая лиса;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-как радостный ребенок;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-как будто ты увидел чудо.</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i/>
          <w:iCs/>
          <w:sz w:val="24"/>
          <w:szCs w:val="24"/>
        </w:rPr>
        <w:t>Позлитесь, как: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 xml:space="preserve">-ребенок, у которого отняли </w:t>
      </w:r>
      <w:proofErr w:type="gramStart"/>
      <w:r w:rsidRPr="00FA12F1">
        <w:rPr>
          <w:rFonts w:ascii="Times New Roman" w:eastAsia="Times New Roman" w:hAnsi="Times New Roman" w:cs="Times New Roman"/>
          <w:sz w:val="24"/>
          <w:szCs w:val="24"/>
        </w:rPr>
        <w:t>мороженное</w:t>
      </w:r>
      <w:proofErr w:type="gramEnd"/>
      <w:r w:rsidRPr="00FA12F1">
        <w:rPr>
          <w:rFonts w:ascii="Times New Roman" w:eastAsia="Times New Roman" w:hAnsi="Times New Roman" w:cs="Times New Roman"/>
          <w:sz w:val="24"/>
          <w:szCs w:val="24"/>
        </w:rPr>
        <w:t>;</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-два барана на мосту;</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-как человек, которого ударили;</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i/>
          <w:iCs/>
          <w:sz w:val="24"/>
          <w:szCs w:val="24"/>
        </w:rPr>
        <w:t>Испугайтесь, как: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-ребенок, потерявшийся в лесу;</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-заяц, увидевший волка;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-котенок, на которого лает собака;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i/>
          <w:iCs/>
          <w:sz w:val="24"/>
          <w:szCs w:val="24"/>
        </w:rPr>
        <w:t>Устаньте, как: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-человек, поднявший тяжелый груз;</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-муравей, притащивший большую муху.</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i/>
          <w:iCs/>
          <w:sz w:val="24"/>
          <w:szCs w:val="24"/>
        </w:rPr>
        <w:t>Отдохните, как:</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-ребенок, который много потрудился, но помог взрослым;</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-как уставший воин, после победы.</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«Плачет киска…»</w:t>
      </w:r>
      <w:r w:rsidRPr="00FA12F1">
        <w:rPr>
          <w:rFonts w:ascii="Times New Roman" w:eastAsia="Times New Roman" w:hAnsi="Times New Roman" w:cs="Times New Roman"/>
          <w:sz w:val="24"/>
          <w:szCs w:val="24"/>
        </w:rPr>
        <w:t xml:space="preserve"> (театрализованная игра)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 xml:space="preserve">Разыгрывание стихотворения Б. </w:t>
      </w:r>
      <w:proofErr w:type="spellStart"/>
      <w:r w:rsidRPr="00FA12F1">
        <w:rPr>
          <w:rFonts w:ascii="Times New Roman" w:eastAsia="Times New Roman" w:hAnsi="Times New Roman" w:cs="Times New Roman"/>
          <w:sz w:val="24"/>
          <w:szCs w:val="24"/>
        </w:rPr>
        <w:t>Заходера</w:t>
      </w:r>
      <w:proofErr w:type="spellEnd"/>
      <w:r w:rsidRPr="00FA12F1">
        <w:rPr>
          <w:rFonts w:ascii="Times New Roman" w:eastAsia="Times New Roman" w:hAnsi="Times New Roman" w:cs="Times New Roman"/>
          <w:sz w:val="24"/>
          <w:szCs w:val="24"/>
        </w:rPr>
        <w:t>: «Плачет киска…»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развитие пантомимических способностей, любовь к животным.</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sz w:val="24"/>
          <w:szCs w:val="24"/>
        </w:rPr>
        <w:t> Воспитатель читает стихотворение.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Плачет киска в коридоре: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У нее большое горе —</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Злые люди бедной киске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Не дают украсть сосиски.</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Дети делятся на пары: хозяйка и киска. Каждая пара предлагает свой вариант ситуации.</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Воспитатель предлагает немного переделать стихотворение. Слова «У нее большое горе» прочитать от первого лица: «У меня большое горе».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Эту ситуацию дети разыгрывают также парами.</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 Ребята, вам жаль киску? Давайте пожалеем ее. Представьте, что левая ваша рука — это кошка, а правой вы ее гладите: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 xml:space="preserve">— Киска, кисонька, </w:t>
      </w:r>
      <w:proofErr w:type="spellStart"/>
      <w:r w:rsidRPr="00FA12F1">
        <w:rPr>
          <w:rFonts w:ascii="Times New Roman" w:eastAsia="Times New Roman" w:hAnsi="Times New Roman" w:cs="Times New Roman"/>
          <w:sz w:val="24"/>
          <w:szCs w:val="24"/>
        </w:rPr>
        <w:t>кисуля</w:t>
      </w:r>
      <w:proofErr w:type="spellEnd"/>
      <w:r w:rsidRPr="00FA12F1">
        <w:rPr>
          <w:rFonts w:ascii="Times New Roman" w:eastAsia="Times New Roman" w:hAnsi="Times New Roman" w:cs="Times New Roman"/>
          <w:sz w:val="24"/>
          <w:szCs w:val="24"/>
        </w:rPr>
        <w:t>! —</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Позвала котенка Юля.</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 Не спеши домой, постой! —</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И погладила рукой. (</w:t>
      </w:r>
      <w:proofErr w:type="spellStart"/>
      <w:r w:rsidRPr="00FA12F1">
        <w:rPr>
          <w:rFonts w:ascii="Times New Roman" w:eastAsia="Times New Roman" w:hAnsi="Times New Roman" w:cs="Times New Roman"/>
          <w:sz w:val="24"/>
          <w:szCs w:val="24"/>
        </w:rPr>
        <w:t>Л.П.Савина</w:t>
      </w:r>
      <w:proofErr w:type="spellEnd"/>
      <w:r w:rsidRPr="00FA12F1">
        <w:rPr>
          <w:rFonts w:ascii="Times New Roman" w:eastAsia="Times New Roman" w:hAnsi="Times New Roman" w:cs="Times New Roman"/>
          <w:sz w:val="24"/>
          <w:szCs w:val="24"/>
        </w:rPr>
        <w:t>)</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 Кисонька успокоилась и пошла во двор. А во дворе она увидела двух ворон, которые вели между собой оживленный разговор.</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lastRenderedPageBreak/>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Игра с воображаемым объектом</w:t>
      </w:r>
      <w:r w:rsidRPr="00FA12F1">
        <w:rPr>
          <w:rFonts w:ascii="Times New Roman" w:eastAsia="Times New Roman" w:hAnsi="Times New Roman" w:cs="Times New Roman"/>
          <w:sz w:val="24"/>
          <w:szCs w:val="24"/>
        </w:rPr>
        <w:t xml:space="preserve"> (театрализованная игра)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b/>
          <w:bCs/>
          <w:i/>
          <w:iCs/>
          <w:sz w:val="24"/>
          <w:szCs w:val="24"/>
        </w:rPr>
        <w:t>:</w:t>
      </w:r>
      <w:r w:rsidRPr="00FA12F1">
        <w:rPr>
          <w:rFonts w:ascii="Times New Roman" w:eastAsia="Times New Roman" w:hAnsi="Times New Roman" w:cs="Times New Roman"/>
          <w:sz w:val="24"/>
          <w:szCs w:val="24"/>
        </w:rPr>
        <w:t> формирование навыков работы с воображаемыми предметами, воспитывать гуманное отношение к животным.</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sz w:val="24"/>
          <w:szCs w:val="24"/>
        </w:rPr>
        <w:t> 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Воспитатель передает воображаемого котенка. Наводящими вопросами помогает детям найти нужные слова и движения.</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«Семья»</w:t>
      </w:r>
      <w:r w:rsidRPr="00FA12F1">
        <w:rPr>
          <w:rFonts w:ascii="Times New Roman" w:eastAsia="Times New Roman" w:hAnsi="Times New Roman" w:cs="Times New Roman"/>
          <w:sz w:val="24"/>
          <w:szCs w:val="24"/>
        </w:rPr>
        <w:t xml:space="preserve"> (сюжетно-ролевая игра)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формирование ценных нравственных чувств (гуманности, любви, сочувствия и др.).</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A12F1">
        <w:rPr>
          <w:rFonts w:ascii="Times New Roman" w:eastAsia="Times New Roman" w:hAnsi="Times New Roman" w:cs="Times New Roman"/>
          <w:b/>
          <w:bCs/>
          <w:iCs/>
          <w:sz w:val="24"/>
          <w:szCs w:val="24"/>
        </w:rPr>
        <w:t>Оборудование:</w:t>
      </w:r>
      <w:r w:rsidRPr="00FA12F1">
        <w:rPr>
          <w:rFonts w:ascii="Times New Roman" w:eastAsia="Times New Roman" w:hAnsi="Times New Roman" w:cs="Times New Roman"/>
          <w:b/>
          <w:bCs/>
          <w:i/>
          <w:iCs/>
          <w:sz w:val="24"/>
          <w:szCs w:val="24"/>
        </w:rPr>
        <w:t> </w:t>
      </w:r>
      <w:r w:rsidRPr="00FA12F1">
        <w:rPr>
          <w:rFonts w:ascii="Times New Roman" w:eastAsia="Times New Roman" w:hAnsi="Times New Roman" w:cs="Times New Roman"/>
          <w:sz w:val="24"/>
          <w:szCs w:val="24"/>
        </w:rPr>
        <w:t>куклы, игрушечная посуда, мебель, игровые атрибуты (передники, косынки), музыкальные инструменты, предметы-заместители.</w:t>
      </w:r>
      <w:proofErr w:type="gramEnd"/>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Подготовка к игре.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Игровые роли. Дедушка, бабушка, внук, внучка, мама, папа, брат, сестра.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sz w:val="24"/>
          <w:szCs w:val="24"/>
        </w:rPr>
        <w:t> С целью развития игры воспитатель для начала беседует с детьми на тему «Где работают родители». Раскрывает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Игра «К нам пришли гости» должна научить детей, как правильно приглашать в гости, встречать гостей, вручать подарок, вести себя за столом.</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В игре «Я помогаю маме» воспитателю необходимо вносить в нее элементы труда: стирка кукольного белья, починка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 xml:space="preserve">В сюжеты любимых детских игр педагог должен вносить новое содержание. </w:t>
      </w:r>
      <w:proofErr w:type="gramStart"/>
      <w:r w:rsidRPr="00FA12F1">
        <w:rPr>
          <w:rFonts w:ascii="Times New Roman" w:eastAsia="Times New Roman" w:hAnsi="Times New Roman" w:cs="Times New Roman"/>
          <w:sz w:val="24"/>
          <w:szCs w:val="24"/>
        </w:rPr>
        <w:t xml:space="preserve">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sidRPr="00FA12F1">
        <w:rPr>
          <w:rFonts w:ascii="Times New Roman" w:eastAsia="Times New Roman" w:hAnsi="Times New Roman" w:cs="Times New Roman"/>
          <w:sz w:val="24"/>
          <w:szCs w:val="24"/>
        </w:rPr>
        <w:t>трещётки</w:t>
      </w:r>
      <w:proofErr w:type="spellEnd"/>
      <w:r w:rsidRPr="00FA12F1">
        <w:rPr>
          <w:rFonts w:ascii="Times New Roman" w:eastAsia="Times New Roman" w:hAnsi="Times New Roman" w:cs="Times New Roman"/>
          <w:sz w:val="24"/>
          <w:szCs w:val="24"/>
        </w:rPr>
        <w:t>, дудки, треугольники и др. «Члены семьи» исполняют песни и пляски, читают стихи, шутят, загадывают загадки.</w:t>
      </w:r>
      <w:proofErr w:type="gramEnd"/>
      <w:r w:rsidRPr="00FA12F1">
        <w:rPr>
          <w:rFonts w:ascii="Times New Roman" w:eastAsia="Times New Roman" w:hAnsi="Times New Roman" w:cs="Times New Roman"/>
          <w:sz w:val="24"/>
          <w:szCs w:val="24"/>
        </w:rPr>
        <w:t xml:space="preserve">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sz w:val="24"/>
          <w:szCs w:val="24"/>
        </w:rPr>
        <w:t>Также педагог может объединять игры, близкие по тематике, создавая возможность длительных коллективных игр, например: «Семья» и «Школа».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
    <w:p w:rsidR="00516F6A" w:rsidRPr="00FA12F1" w:rsidRDefault="00516F6A" w:rsidP="00516F6A">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sz w:val="24"/>
          <w:szCs w:val="24"/>
        </w:rPr>
        <w:t>«Зоопарк»</w:t>
      </w:r>
      <w:r w:rsidRPr="00FA12F1">
        <w:rPr>
          <w:rFonts w:ascii="Times New Roman" w:eastAsia="Times New Roman" w:hAnsi="Times New Roman" w:cs="Times New Roman"/>
          <w:sz w:val="24"/>
          <w:szCs w:val="24"/>
        </w:rPr>
        <w:t xml:space="preserve"> (сюжетно-ролевая игра)</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Цель:</w:t>
      </w:r>
      <w:r w:rsidRPr="00FA12F1">
        <w:rPr>
          <w:rFonts w:ascii="Times New Roman" w:eastAsia="Times New Roman" w:hAnsi="Times New Roman" w:cs="Times New Roman"/>
          <w:sz w:val="24"/>
          <w:szCs w:val="24"/>
        </w:rPr>
        <w:t>  воспитание доброты, отзывчивости, чуткого, внимательного отношения к животным, культуры поведения в общественных местах.</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Предварительная работа:</w:t>
      </w:r>
      <w:r w:rsidRPr="00FA12F1">
        <w:rPr>
          <w:rFonts w:ascii="Times New Roman" w:eastAsia="Times New Roman" w:hAnsi="Times New Roman" w:cs="Times New Roman"/>
          <w:sz w:val="24"/>
          <w:szCs w:val="24"/>
        </w:rPr>
        <w:t>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A12F1">
        <w:rPr>
          <w:rFonts w:ascii="Times New Roman" w:eastAsia="Times New Roman" w:hAnsi="Times New Roman" w:cs="Times New Roman"/>
          <w:b/>
          <w:bCs/>
          <w:iCs/>
          <w:sz w:val="24"/>
          <w:szCs w:val="24"/>
        </w:rPr>
        <w:lastRenderedPageBreak/>
        <w:t>Роли</w:t>
      </w:r>
      <w:r w:rsidRPr="00FA12F1">
        <w:rPr>
          <w:rFonts w:ascii="Times New Roman" w:eastAsia="Times New Roman" w:hAnsi="Times New Roman" w:cs="Times New Roman"/>
          <w:b/>
          <w:bCs/>
          <w:i/>
          <w:iCs/>
          <w:sz w:val="24"/>
          <w:szCs w:val="24"/>
        </w:rPr>
        <w:t>:</w:t>
      </w:r>
      <w:r w:rsidRPr="00FA12F1">
        <w:rPr>
          <w:rFonts w:ascii="Times New Roman" w:eastAsia="Times New Roman" w:hAnsi="Times New Roman" w:cs="Times New Roman"/>
          <w:sz w:val="24"/>
          <w:szCs w:val="24"/>
        </w:rPr>
        <w:t> строители, водитель, грузчики, животные, работники зоопарка, ветеринарный врач, кассир, посетители зоопарка.</w:t>
      </w:r>
      <w:proofErr w:type="gramEnd"/>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A12F1">
        <w:rPr>
          <w:rFonts w:ascii="Times New Roman" w:eastAsia="Times New Roman" w:hAnsi="Times New Roman" w:cs="Times New Roman"/>
          <w:b/>
          <w:bCs/>
          <w:iCs/>
          <w:sz w:val="24"/>
          <w:szCs w:val="24"/>
        </w:rPr>
        <w:t>Оборудование:</w:t>
      </w:r>
      <w:r w:rsidRPr="00FA12F1">
        <w:rPr>
          <w:rFonts w:ascii="Times New Roman" w:eastAsia="Times New Roman" w:hAnsi="Times New Roman" w:cs="Times New Roman"/>
          <w:sz w:val="24"/>
          <w:szCs w:val="24"/>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516F6A" w:rsidRPr="00FA12F1" w:rsidRDefault="00516F6A" w:rsidP="00516F6A">
      <w:pPr>
        <w:shd w:val="clear" w:color="auto" w:fill="FFFFFF"/>
        <w:spacing w:after="0" w:line="240" w:lineRule="auto"/>
        <w:ind w:firstLine="709"/>
        <w:jc w:val="both"/>
        <w:rPr>
          <w:rFonts w:ascii="Times New Roman" w:eastAsia="Times New Roman" w:hAnsi="Times New Roman" w:cs="Times New Roman"/>
          <w:sz w:val="24"/>
          <w:szCs w:val="24"/>
        </w:rPr>
      </w:pPr>
      <w:r w:rsidRPr="00FA12F1">
        <w:rPr>
          <w:rFonts w:ascii="Times New Roman" w:eastAsia="Times New Roman" w:hAnsi="Times New Roman" w:cs="Times New Roman"/>
          <w:b/>
          <w:bCs/>
          <w:iCs/>
          <w:sz w:val="24"/>
          <w:szCs w:val="24"/>
        </w:rPr>
        <w:t>Содержание.</w:t>
      </w:r>
      <w:r w:rsidRPr="00FA12F1">
        <w:rPr>
          <w:rFonts w:ascii="Times New Roman" w:eastAsia="Times New Roman" w:hAnsi="Times New Roman" w:cs="Times New Roman"/>
          <w:sz w:val="24"/>
          <w:szCs w:val="24"/>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numPr>
          <w:ilvl w:val="0"/>
          <w:numId w:val="15"/>
        </w:numPr>
        <w:spacing w:after="0" w:line="240" w:lineRule="auto"/>
        <w:ind w:left="0" w:firstLine="709"/>
        <w:jc w:val="both"/>
        <w:rPr>
          <w:rFonts w:ascii="Times New Roman" w:hAnsi="Times New Roman" w:cs="Times New Roman"/>
          <w:b/>
          <w:sz w:val="24"/>
          <w:szCs w:val="24"/>
        </w:rPr>
      </w:pPr>
      <w:r w:rsidRPr="00FA12F1">
        <w:rPr>
          <w:rFonts w:ascii="Times New Roman" w:hAnsi="Times New Roman" w:cs="Times New Roman"/>
          <w:b/>
          <w:sz w:val="24"/>
          <w:szCs w:val="24"/>
        </w:rPr>
        <w:t xml:space="preserve"> «Король». (</w:t>
      </w:r>
      <w:proofErr w:type="spellStart"/>
      <w:r w:rsidRPr="00FA12F1">
        <w:rPr>
          <w:rFonts w:ascii="Times New Roman" w:hAnsi="Times New Roman" w:cs="Times New Roman"/>
          <w:b/>
          <w:sz w:val="24"/>
          <w:szCs w:val="24"/>
        </w:rPr>
        <w:t>Фопель</w:t>
      </w:r>
      <w:proofErr w:type="spellEnd"/>
      <w:r w:rsidRPr="00FA12F1">
        <w:rPr>
          <w:rFonts w:ascii="Times New Roman" w:hAnsi="Times New Roman" w:cs="Times New Roman"/>
          <w:b/>
          <w:sz w:val="24"/>
          <w:szCs w:val="24"/>
        </w:rPr>
        <w:t xml:space="preserve"> К.)</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b/>
          <w:sz w:val="24"/>
          <w:szCs w:val="24"/>
        </w:rPr>
        <w:t>Цель:</w:t>
      </w:r>
      <w:r w:rsidRPr="00FA12F1">
        <w:rPr>
          <w:rFonts w:ascii="Times New Roman" w:hAnsi="Times New Roman" w:cs="Times New Roman"/>
          <w:sz w:val="24"/>
          <w:szCs w:val="24"/>
        </w:rPr>
        <w:t xml:space="preserve"> предоставление детям возможности на некоторое время оказаться в центре внимания, при этом никого не смущая и не обижая. </w:t>
      </w:r>
    </w:p>
    <w:p w:rsidR="00516F6A" w:rsidRPr="00FA12F1" w:rsidRDefault="00516F6A" w:rsidP="00516F6A">
      <w:pPr>
        <w:spacing w:after="0" w:line="240" w:lineRule="auto"/>
        <w:jc w:val="both"/>
        <w:rPr>
          <w:rFonts w:ascii="Times New Roman" w:hAnsi="Times New Roman" w:cs="Times New Roman"/>
          <w:sz w:val="24"/>
          <w:szCs w:val="24"/>
        </w:rPr>
      </w:pPr>
      <w:r w:rsidRPr="00FA12F1">
        <w:rPr>
          <w:rFonts w:ascii="Times New Roman" w:hAnsi="Times New Roman" w:cs="Times New Roman"/>
          <w:sz w:val="24"/>
          <w:szCs w:val="24"/>
        </w:rPr>
        <w:t xml:space="preserve">         </w:t>
      </w:r>
      <w:r w:rsidRPr="00FA12F1">
        <w:rPr>
          <w:rFonts w:ascii="Times New Roman" w:hAnsi="Times New Roman" w:cs="Times New Roman"/>
          <w:b/>
          <w:sz w:val="24"/>
          <w:szCs w:val="24"/>
        </w:rPr>
        <w:t>Содержание</w:t>
      </w:r>
      <w:r w:rsidRPr="00FA12F1">
        <w:rPr>
          <w:rFonts w:ascii="Times New Roman" w:hAnsi="Times New Roman" w:cs="Times New Roman"/>
          <w:sz w:val="24"/>
          <w:szCs w:val="24"/>
        </w:rPr>
        <w:t>. Наиболее полезна игра для стеснительных и агрессивных детей. Они получают право высказывать все свои желания, не боясь «потерять лицо». В роли короля они даже могут проявить определенную щедрость и открыть новые стороны в самих себе. Поскольку в игре четко заданы границы, все участвующие чувствуют себя в полной безопасности. Последующий анализ  игры позволяет предотвратить возможное появление «жертв» в классе.</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 xml:space="preserve">Инструкция: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FA12F1">
        <w:rPr>
          <w:rFonts w:ascii="Times New Roman" w:hAnsi="Times New Roman" w:cs="Times New Roman"/>
          <w:sz w:val="24"/>
          <w:szCs w:val="24"/>
        </w:rPr>
        <w:t>злого</w:t>
      </w:r>
      <w:proofErr w:type="gramEnd"/>
      <w:r w:rsidRPr="00FA12F1">
        <w:rPr>
          <w:rFonts w:ascii="Times New Roman" w:hAnsi="Times New Roman" w:cs="Times New Roman"/>
          <w:sz w:val="24"/>
          <w:szCs w:val="24"/>
        </w:rPr>
        <w:t>?</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Я хочу предложить вам игру, в которой вы можете побыть королем. Не навсегда, конечно, а всего лишь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подавали ему питье, чтобы слуги были у него «на посылках» и так далее. Кто хочет стать первым королем?</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Пусть со временем каждый ребенок получит возможность побыть королем. Сразу же скажите детям, что наступит очередь каждого.3а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 соизмерить свои желания с внутренними возможностями остальных детей и войти в историю добрым королем.</w:t>
      </w:r>
    </w:p>
    <w:p w:rsidR="00516F6A" w:rsidRPr="00FA12F1" w:rsidRDefault="00516F6A" w:rsidP="00516F6A">
      <w:pPr>
        <w:spacing w:after="0" w:line="240" w:lineRule="auto"/>
        <w:ind w:firstLine="709"/>
        <w:jc w:val="both"/>
        <w:rPr>
          <w:rFonts w:ascii="Times New Roman" w:hAnsi="Times New Roman" w:cs="Times New Roman"/>
          <w:i/>
          <w:sz w:val="24"/>
          <w:szCs w:val="24"/>
        </w:rPr>
      </w:pPr>
    </w:p>
    <w:p w:rsidR="00516F6A" w:rsidRPr="00FA12F1" w:rsidRDefault="00516F6A" w:rsidP="00516F6A">
      <w:pPr>
        <w:spacing w:after="0" w:line="240" w:lineRule="auto"/>
        <w:ind w:firstLine="709"/>
        <w:jc w:val="both"/>
        <w:rPr>
          <w:rFonts w:ascii="Times New Roman" w:hAnsi="Times New Roman" w:cs="Times New Roman"/>
          <w:b/>
          <w:i/>
          <w:sz w:val="24"/>
          <w:szCs w:val="24"/>
        </w:rPr>
      </w:pPr>
      <w:r w:rsidRPr="00FA12F1">
        <w:rPr>
          <w:rFonts w:ascii="Times New Roman" w:hAnsi="Times New Roman" w:cs="Times New Roman"/>
          <w:b/>
          <w:i/>
          <w:sz w:val="24"/>
          <w:szCs w:val="24"/>
        </w:rPr>
        <w:t>Дополнительные игровые приёмы:</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 xml:space="preserve">Если вы видите, что дети распетушились и уже готовы идти в бой, можно мгновенно отреагировать и организовать, к примеру, спортивные соревнования по бегу, прыжкам, метанию мячей. Причем обидчики могут быть включены в одну команду или находиться в командах – соперниках. Это зависит от ситуации и от глубины конфликтов. Но это не всегда целесообразно. </w:t>
      </w:r>
      <w:proofErr w:type="gramStart"/>
      <w:r w:rsidRPr="00FA12F1">
        <w:rPr>
          <w:rFonts w:ascii="Times New Roman" w:hAnsi="Times New Roman" w:cs="Times New Roman"/>
          <w:sz w:val="24"/>
          <w:szCs w:val="24"/>
        </w:rPr>
        <w:t>Можно воспользоваться подручными средствами (рекомендуется иметь в каждой группе или в классе): легкие мячи, которые можно швырять в мишень; мягкие подушки, которые можно пинать, колотить, резиновые молотки, которыми можно со всей силы бить по стене; газеты, которые можно комкать и швырять – все это поможет снять эмоциональное и мышечное напряжение, если дети научатся пользоваться ими в экстремальной ситуации.</w:t>
      </w:r>
      <w:proofErr w:type="gramEnd"/>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Игры с пластилином. Можно слепить фигурку обидчика, смять ее, расплющить между ладошками, а затем при желании восстановить.</w:t>
      </w:r>
    </w:p>
    <w:p w:rsidR="00516F6A" w:rsidRPr="00FA12F1" w:rsidRDefault="00516F6A" w:rsidP="00516F6A">
      <w:pPr>
        <w:spacing w:after="0" w:line="240" w:lineRule="auto"/>
        <w:ind w:firstLine="709"/>
        <w:jc w:val="both"/>
        <w:rPr>
          <w:rFonts w:ascii="Times New Roman" w:hAnsi="Times New Roman" w:cs="Times New Roman"/>
          <w:sz w:val="24"/>
          <w:szCs w:val="24"/>
        </w:rPr>
      </w:pPr>
      <w:r w:rsidRPr="00FA12F1">
        <w:rPr>
          <w:rFonts w:ascii="Times New Roman" w:hAnsi="Times New Roman" w:cs="Times New Roman"/>
          <w:sz w:val="24"/>
          <w:szCs w:val="24"/>
        </w:rPr>
        <w:t xml:space="preserve">Игры с песком и водой. Рассердившись на кого – либо, ребенок может закопать фигурку, символизирующую врага, в песок, прикрыть кубиками, палками. Так он будет постепенно успокаиваться. Можно разместить в группе небольшие бассейны с водой: </w:t>
      </w:r>
    </w:p>
    <w:p w:rsidR="00516F6A" w:rsidRPr="00FA12F1" w:rsidRDefault="00516F6A" w:rsidP="00516F6A">
      <w:pPr>
        <w:numPr>
          <w:ilvl w:val="0"/>
          <w:numId w:val="18"/>
        </w:numPr>
        <w:spacing w:after="0" w:line="240" w:lineRule="auto"/>
        <w:ind w:left="357" w:hanging="357"/>
        <w:jc w:val="both"/>
        <w:rPr>
          <w:rFonts w:ascii="Times New Roman" w:hAnsi="Times New Roman" w:cs="Times New Roman"/>
          <w:sz w:val="24"/>
          <w:szCs w:val="24"/>
        </w:rPr>
      </w:pPr>
      <w:r w:rsidRPr="00FA12F1">
        <w:rPr>
          <w:rFonts w:ascii="Times New Roman" w:hAnsi="Times New Roman" w:cs="Times New Roman"/>
          <w:sz w:val="24"/>
          <w:szCs w:val="24"/>
        </w:rPr>
        <w:t xml:space="preserve"> Одним шариком сбивать другие шарики в воде.</w:t>
      </w:r>
    </w:p>
    <w:p w:rsidR="00516F6A" w:rsidRPr="00FA12F1" w:rsidRDefault="00516F6A" w:rsidP="00516F6A">
      <w:pPr>
        <w:numPr>
          <w:ilvl w:val="0"/>
          <w:numId w:val="18"/>
        </w:numPr>
        <w:spacing w:after="0" w:line="240" w:lineRule="auto"/>
        <w:ind w:left="357" w:hanging="357"/>
        <w:jc w:val="both"/>
        <w:rPr>
          <w:rFonts w:ascii="Times New Roman" w:hAnsi="Times New Roman" w:cs="Times New Roman"/>
          <w:sz w:val="24"/>
          <w:szCs w:val="24"/>
        </w:rPr>
      </w:pPr>
      <w:r w:rsidRPr="00FA12F1">
        <w:rPr>
          <w:rFonts w:ascii="Times New Roman" w:hAnsi="Times New Roman" w:cs="Times New Roman"/>
          <w:sz w:val="24"/>
          <w:szCs w:val="24"/>
        </w:rPr>
        <w:t>Сдувать из дудочки кораблик</w:t>
      </w:r>
    </w:p>
    <w:p w:rsidR="00516F6A" w:rsidRPr="00FA12F1" w:rsidRDefault="00516F6A" w:rsidP="00516F6A">
      <w:pPr>
        <w:numPr>
          <w:ilvl w:val="0"/>
          <w:numId w:val="18"/>
        </w:numPr>
        <w:spacing w:after="0" w:line="240" w:lineRule="auto"/>
        <w:ind w:left="357" w:hanging="357"/>
        <w:jc w:val="both"/>
        <w:rPr>
          <w:rFonts w:ascii="Times New Roman" w:hAnsi="Times New Roman" w:cs="Times New Roman"/>
          <w:sz w:val="24"/>
          <w:szCs w:val="24"/>
        </w:rPr>
      </w:pPr>
      <w:r w:rsidRPr="00FA12F1">
        <w:rPr>
          <w:rFonts w:ascii="Times New Roman" w:hAnsi="Times New Roman" w:cs="Times New Roman"/>
          <w:sz w:val="24"/>
          <w:szCs w:val="24"/>
        </w:rPr>
        <w:t xml:space="preserve">Сначала топить, а затем </w:t>
      </w:r>
      <w:proofErr w:type="gramStart"/>
      <w:r w:rsidRPr="00FA12F1">
        <w:rPr>
          <w:rFonts w:ascii="Times New Roman" w:hAnsi="Times New Roman" w:cs="Times New Roman"/>
          <w:sz w:val="24"/>
          <w:szCs w:val="24"/>
        </w:rPr>
        <w:t>наблюдать</w:t>
      </w:r>
      <w:proofErr w:type="gramEnd"/>
      <w:r w:rsidRPr="00FA12F1">
        <w:rPr>
          <w:rFonts w:ascii="Times New Roman" w:hAnsi="Times New Roman" w:cs="Times New Roman"/>
          <w:sz w:val="24"/>
          <w:szCs w:val="24"/>
        </w:rPr>
        <w:t xml:space="preserve"> как выпрыгивает из воды легкая пластмассовая фигурка.</w:t>
      </w:r>
    </w:p>
    <w:p w:rsidR="00516F6A" w:rsidRPr="00FA12F1" w:rsidRDefault="00516F6A" w:rsidP="00516F6A">
      <w:pPr>
        <w:spacing w:after="0" w:line="240" w:lineRule="auto"/>
        <w:ind w:firstLine="709"/>
        <w:jc w:val="both"/>
        <w:rPr>
          <w:rFonts w:ascii="Times New Roman" w:hAnsi="Times New Roman" w:cs="Times New Roman"/>
          <w:sz w:val="24"/>
          <w:szCs w:val="24"/>
        </w:rPr>
      </w:pPr>
    </w:p>
    <w:p w:rsidR="00516F6A" w:rsidRPr="00FA12F1" w:rsidRDefault="00516F6A" w:rsidP="00516F6A">
      <w:pPr>
        <w:spacing w:after="0" w:line="240" w:lineRule="auto"/>
        <w:ind w:firstLine="709"/>
        <w:jc w:val="both"/>
        <w:rPr>
          <w:rFonts w:ascii="Times New Roman" w:hAnsi="Times New Roman" w:cs="Times New Roman"/>
          <w:sz w:val="24"/>
          <w:szCs w:val="24"/>
        </w:rPr>
      </w:pPr>
    </w:p>
    <w:p w:rsidR="002F5F77" w:rsidRPr="00FA12F1" w:rsidRDefault="002F5F77">
      <w:pPr>
        <w:rPr>
          <w:rFonts w:ascii="Times New Roman" w:hAnsi="Times New Roman" w:cs="Times New Roman"/>
          <w:sz w:val="24"/>
          <w:szCs w:val="24"/>
        </w:rPr>
      </w:pPr>
    </w:p>
    <w:sectPr w:rsidR="002F5F77" w:rsidRPr="00FA12F1" w:rsidSect="00FA12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EA7"/>
    <w:multiLevelType w:val="hybridMultilevel"/>
    <w:tmpl w:val="DE1C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E5F07"/>
    <w:multiLevelType w:val="multilevel"/>
    <w:tmpl w:val="AE325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A04A33"/>
    <w:multiLevelType w:val="hybridMultilevel"/>
    <w:tmpl w:val="45C0656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E3A38"/>
    <w:multiLevelType w:val="multilevel"/>
    <w:tmpl w:val="632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35ABD"/>
    <w:multiLevelType w:val="multilevel"/>
    <w:tmpl w:val="AB624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723CD8"/>
    <w:multiLevelType w:val="multilevel"/>
    <w:tmpl w:val="B34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A4951"/>
    <w:multiLevelType w:val="hybridMultilevel"/>
    <w:tmpl w:val="CA90AA1A"/>
    <w:lvl w:ilvl="0" w:tplc="6AD60E6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46681E"/>
    <w:multiLevelType w:val="hybridMultilevel"/>
    <w:tmpl w:val="B45E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D340F1"/>
    <w:multiLevelType w:val="hybridMultilevel"/>
    <w:tmpl w:val="34F89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7848F0"/>
    <w:multiLevelType w:val="multilevel"/>
    <w:tmpl w:val="EC844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9BC0012"/>
    <w:multiLevelType w:val="hybridMultilevel"/>
    <w:tmpl w:val="1B8E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D28D6"/>
    <w:multiLevelType w:val="multilevel"/>
    <w:tmpl w:val="C89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F1D72"/>
    <w:multiLevelType w:val="multilevel"/>
    <w:tmpl w:val="CCF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276E9"/>
    <w:multiLevelType w:val="hybridMultilevel"/>
    <w:tmpl w:val="026A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90EE5"/>
    <w:multiLevelType w:val="multilevel"/>
    <w:tmpl w:val="2674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D52F6"/>
    <w:multiLevelType w:val="multilevel"/>
    <w:tmpl w:val="C85E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F89"/>
    <w:multiLevelType w:val="multilevel"/>
    <w:tmpl w:val="7422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F205F"/>
    <w:multiLevelType w:val="multilevel"/>
    <w:tmpl w:val="1B04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9"/>
  </w:num>
  <w:num w:numId="4">
    <w:abstractNumId w:val="4"/>
  </w:num>
  <w:num w:numId="5">
    <w:abstractNumId w:val="13"/>
  </w:num>
  <w:num w:numId="6">
    <w:abstractNumId w:val="8"/>
  </w:num>
  <w:num w:numId="7">
    <w:abstractNumId w:val="1"/>
  </w:num>
  <w:num w:numId="8">
    <w:abstractNumId w:val="7"/>
  </w:num>
  <w:num w:numId="9">
    <w:abstractNumId w:val="11"/>
  </w:num>
  <w:num w:numId="10">
    <w:abstractNumId w:val="14"/>
  </w:num>
  <w:num w:numId="11">
    <w:abstractNumId w:val="17"/>
  </w:num>
  <w:num w:numId="12">
    <w:abstractNumId w:val="3"/>
  </w:num>
  <w:num w:numId="13">
    <w:abstractNumId w:val="5"/>
  </w:num>
  <w:num w:numId="14">
    <w:abstractNumId w:val="16"/>
  </w:num>
  <w:num w:numId="15">
    <w:abstractNumId w:val="12"/>
  </w:num>
  <w:num w:numId="16">
    <w:abstractNumId w:val="10"/>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AF"/>
    <w:rsid w:val="002F5F77"/>
    <w:rsid w:val="005037AF"/>
    <w:rsid w:val="00516F6A"/>
    <w:rsid w:val="00F500DE"/>
    <w:rsid w:val="00FA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F6A"/>
    <w:rPr>
      <w:rFonts w:ascii="Tahoma" w:hAnsi="Tahoma" w:cs="Tahoma"/>
      <w:sz w:val="16"/>
      <w:szCs w:val="16"/>
    </w:rPr>
  </w:style>
  <w:style w:type="paragraph" w:styleId="a5">
    <w:name w:val="List Paragraph"/>
    <w:basedOn w:val="a"/>
    <w:uiPriority w:val="34"/>
    <w:qFormat/>
    <w:rsid w:val="00516F6A"/>
    <w:pPr>
      <w:ind w:left="720"/>
      <w:contextualSpacing/>
    </w:pPr>
  </w:style>
  <w:style w:type="paragraph" w:styleId="a6">
    <w:name w:val="Normal (Web)"/>
    <w:basedOn w:val="a"/>
    <w:uiPriority w:val="99"/>
    <w:unhideWhenUsed/>
    <w:rsid w:val="00516F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F6A"/>
    <w:rPr>
      <w:rFonts w:ascii="Tahoma" w:hAnsi="Tahoma" w:cs="Tahoma"/>
      <w:sz w:val="16"/>
      <w:szCs w:val="16"/>
    </w:rPr>
  </w:style>
  <w:style w:type="paragraph" w:styleId="a5">
    <w:name w:val="List Paragraph"/>
    <w:basedOn w:val="a"/>
    <w:uiPriority w:val="34"/>
    <w:qFormat/>
    <w:rsid w:val="00516F6A"/>
    <w:pPr>
      <w:ind w:left="720"/>
      <w:contextualSpacing/>
    </w:pPr>
  </w:style>
  <w:style w:type="paragraph" w:styleId="a6">
    <w:name w:val="Normal (Web)"/>
    <w:basedOn w:val="a"/>
    <w:uiPriority w:val="99"/>
    <w:unhideWhenUsed/>
    <w:rsid w:val="00516F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2108">
      <w:bodyDiv w:val="1"/>
      <w:marLeft w:val="0"/>
      <w:marRight w:val="0"/>
      <w:marTop w:val="0"/>
      <w:marBottom w:val="0"/>
      <w:divBdr>
        <w:top w:val="none" w:sz="0" w:space="0" w:color="auto"/>
        <w:left w:val="none" w:sz="0" w:space="0" w:color="auto"/>
        <w:bottom w:val="none" w:sz="0" w:space="0" w:color="auto"/>
        <w:right w:val="none" w:sz="0" w:space="0" w:color="auto"/>
      </w:divBdr>
      <w:divsChild>
        <w:div w:id="1253318373">
          <w:marLeft w:val="0"/>
          <w:marRight w:val="0"/>
          <w:marTop w:val="0"/>
          <w:marBottom w:val="0"/>
          <w:divBdr>
            <w:top w:val="none" w:sz="0" w:space="0" w:color="auto"/>
            <w:left w:val="none" w:sz="0" w:space="0" w:color="auto"/>
            <w:bottom w:val="none" w:sz="0" w:space="0" w:color="auto"/>
            <w:right w:val="none" w:sz="0" w:space="0" w:color="auto"/>
          </w:divBdr>
          <w:divsChild>
            <w:div w:id="1879582348">
              <w:marLeft w:val="0"/>
              <w:marRight w:val="0"/>
              <w:marTop w:val="0"/>
              <w:marBottom w:val="0"/>
              <w:divBdr>
                <w:top w:val="none" w:sz="0" w:space="0" w:color="auto"/>
                <w:left w:val="none" w:sz="0" w:space="0" w:color="auto"/>
                <w:bottom w:val="none" w:sz="0" w:space="0" w:color="auto"/>
                <w:right w:val="none" w:sz="0" w:space="0" w:color="auto"/>
              </w:divBdr>
              <w:divsChild>
                <w:div w:id="595288747">
                  <w:marLeft w:val="0"/>
                  <w:marRight w:val="0"/>
                  <w:marTop w:val="0"/>
                  <w:marBottom w:val="360"/>
                  <w:divBdr>
                    <w:top w:val="none" w:sz="0" w:space="0" w:color="auto"/>
                    <w:left w:val="none" w:sz="0" w:space="0" w:color="auto"/>
                    <w:bottom w:val="none" w:sz="0" w:space="0" w:color="auto"/>
                    <w:right w:val="none" w:sz="0" w:space="0" w:color="auto"/>
                  </w:divBdr>
                  <w:divsChild>
                    <w:div w:id="342974852">
                      <w:marLeft w:val="150"/>
                      <w:marRight w:val="150"/>
                      <w:marTop w:val="0"/>
                      <w:marBottom w:val="0"/>
                      <w:divBdr>
                        <w:top w:val="none" w:sz="0" w:space="0" w:color="auto"/>
                        <w:left w:val="none" w:sz="0" w:space="0" w:color="auto"/>
                        <w:bottom w:val="none" w:sz="0" w:space="0" w:color="auto"/>
                        <w:right w:val="none" w:sz="0" w:space="0" w:color="auto"/>
                      </w:divBdr>
                      <w:divsChild>
                        <w:div w:id="845823755">
                          <w:marLeft w:val="0"/>
                          <w:marRight w:val="0"/>
                          <w:marTop w:val="0"/>
                          <w:marBottom w:val="0"/>
                          <w:divBdr>
                            <w:top w:val="none" w:sz="0" w:space="0" w:color="auto"/>
                            <w:left w:val="none" w:sz="0" w:space="0" w:color="auto"/>
                            <w:bottom w:val="none" w:sz="0" w:space="0" w:color="auto"/>
                            <w:right w:val="none" w:sz="0" w:space="0" w:color="auto"/>
                          </w:divBdr>
                          <w:divsChild>
                            <w:div w:id="491021043">
                              <w:marLeft w:val="0"/>
                              <w:marRight w:val="0"/>
                              <w:marTop w:val="0"/>
                              <w:marBottom w:val="0"/>
                              <w:divBdr>
                                <w:top w:val="none" w:sz="0" w:space="0" w:color="auto"/>
                                <w:left w:val="none" w:sz="0" w:space="0" w:color="auto"/>
                                <w:bottom w:val="none" w:sz="0" w:space="0" w:color="auto"/>
                                <w:right w:val="none" w:sz="0" w:space="0" w:color="auto"/>
                              </w:divBdr>
                              <w:divsChild>
                                <w:div w:id="1241066753">
                                  <w:marLeft w:val="0"/>
                                  <w:marRight w:val="0"/>
                                  <w:marTop w:val="0"/>
                                  <w:marBottom w:val="0"/>
                                  <w:divBdr>
                                    <w:top w:val="none" w:sz="0" w:space="0" w:color="auto"/>
                                    <w:left w:val="none" w:sz="0" w:space="0" w:color="auto"/>
                                    <w:bottom w:val="none" w:sz="0" w:space="0" w:color="auto"/>
                                    <w:right w:val="none" w:sz="0" w:space="0" w:color="auto"/>
                                  </w:divBdr>
                                  <w:divsChild>
                                    <w:div w:id="1655719776">
                                      <w:marLeft w:val="0"/>
                                      <w:marRight w:val="0"/>
                                      <w:marTop w:val="0"/>
                                      <w:marBottom w:val="0"/>
                                      <w:divBdr>
                                        <w:top w:val="none" w:sz="0" w:space="0" w:color="auto"/>
                                        <w:left w:val="none" w:sz="0" w:space="0" w:color="auto"/>
                                        <w:bottom w:val="none" w:sz="0" w:space="0" w:color="auto"/>
                                        <w:right w:val="none" w:sz="0" w:space="0" w:color="auto"/>
                                      </w:divBdr>
                                      <w:divsChild>
                                        <w:div w:id="430734948">
                                          <w:marLeft w:val="60"/>
                                          <w:marRight w:val="0"/>
                                          <w:marTop w:val="0"/>
                                          <w:marBottom w:val="30"/>
                                          <w:divBdr>
                                            <w:top w:val="none" w:sz="0" w:space="0" w:color="auto"/>
                                            <w:left w:val="none" w:sz="0" w:space="0" w:color="auto"/>
                                            <w:bottom w:val="none" w:sz="0" w:space="0" w:color="auto"/>
                                            <w:right w:val="none" w:sz="0" w:space="0" w:color="auto"/>
                                          </w:divBdr>
                                        </w:div>
                                        <w:div w:id="2144689888">
                                          <w:marLeft w:val="0"/>
                                          <w:marRight w:val="0"/>
                                          <w:marTop w:val="0"/>
                                          <w:marBottom w:val="0"/>
                                          <w:divBdr>
                                            <w:top w:val="none" w:sz="0" w:space="0" w:color="auto"/>
                                            <w:left w:val="none" w:sz="0" w:space="0" w:color="auto"/>
                                            <w:bottom w:val="none" w:sz="0" w:space="0" w:color="auto"/>
                                            <w:right w:val="none" w:sz="0" w:space="0" w:color="auto"/>
                                          </w:divBdr>
                                          <w:divsChild>
                                            <w:div w:id="807934447">
                                              <w:marLeft w:val="0"/>
                                              <w:marRight w:val="0"/>
                                              <w:marTop w:val="0"/>
                                              <w:marBottom w:val="0"/>
                                              <w:divBdr>
                                                <w:top w:val="none" w:sz="0" w:space="0" w:color="auto"/>
                                                <w:left w:val="none" w:sz="0" w:space="0" w:color="auto"/>
                                                <w:bottom w:val="none" w:sz="0" w:space="0" w:color="auto"/>
                                                <w:right w:val="none" w:sz="0" w:space="0" w:color="auto"/>
                                              </w:divBdr>
                                              <w:divsChild>
                                                <w:div w:id="386688729">
                                                  <w:marLeft w:val="0"/>
                                                  <w:marRight w:val="0"/>
                                                  <w:marTop w:val="0"/>
                                                  <w:marBottom w:val="0"/>
                                                  <w:divBdr>
                                                    <w:top w:val="none" w:sz="0" w:space="0" w:color="auto"/>
                                                    <w:left w:val="none" w:sz="0" w:space="0" w:color="auto"/>
                                                    <w:bottom w:val="none" w:sz="0" w:space="0" w:color="auto"/>
                                                    <w:right w:val="none" w:sz="0" w:space="0" w:color="auto"/>
                                                  </w:divBdr>
                                                  <w:divsChild>
                                                    <w:div w:id="1569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Hadicha</cp:lastModifiedBy>
  <cp:revision>3</cp:revision>
  <dcterms:created xsi:type="dcterms:W3CDTF">2023-09-16T12:02:00Z</dcterms:created>
  <dcterms:modified xsi:type="dcterms:W3CDTF">2023-09-26T12:45:00Z</dcterms:modified>
</cp:coreProperties>
</file>