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49" w:rsidRDefault="00871E49" w:rsidP="005F3B6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1E49" w:rsidRDefault="00871E49" w:rsidP="003C0F4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1E49" w:rsidRDefault="00871E49" w:rsidP="003C0F4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1E49" w:rsidRDefault="00871E49" w:rsidP="003C0F4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0F47" w:rsidRPr="00A8200E" w:rsidRDefault="003C0F47" w:rsidP="003C0F4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200E">
        <w:rPr>
          <w:rFonts w:ascii="Times New Roman" w:hAnsi="Times New Roman"/>
          <w:b/>
          <w:sz w:val="24"/>
          <w:szCs w:val="24"/>
        </w:rPr>
        <w:t xml:space="preserve">ИНФОРМАЦИОННАЯ КАРТА </w:t>
      </w:r>
    </w:p>
    <w:p w:rsidR="003C0F47" w:rsidRPr="00A8200E" w:rsidRDefault="003C0F47" w:rsidP="003C0F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8200E">
        <w:rPr>
          <w:rFonts w:ascii="Times New Roman" w:hAnsi="Times New Roman"/>
          <w:b/>
          <w:color w:val="000000"/>
          <w:spacing w:val="2"/>
          <w:sz w:val="24"/>
          <w:szCs w:val="24"/>
        </w:rPr>
        <w:t>передового педагогического опыта</w:t>
      </w:r>
    </w:p>
    <w:p w:rsidR="003C0F47" w:rsidRPr="00A8200E" w:rsidRDefault="003C0F47" w:rsidP="003C0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F47" w:rsidRPr="003C0F47" w:rsidRDefault="003C0F47" w:rsidP="003C0F4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C0F47">
        <w:rPr>
          <w:rFonts w:ascii="Times New Roman" w:hAnsi="Times New Roman"/>
          <w:sz w:val="24"/>
          <w:szCs w:val="24"/>
          <w:u w:val="single"/>
        </w:rPr>
        <w:t>ГБОУ ООШ№17 структурное подразделение «Детский сад «Алёнушка»</w:t>
      </w:r>
    </w:p>
    <w:p w:rsidR="003C0F47" w:rsidRPr="00A8200E" w:rsidRDefault="003C0F47" w:rsidP="003C0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00E">
        <w:rPr>
          <w:rFonts w:ascii="Times New Roman" w:hAnsi="Times New Roman"/>
          <w:sz w:val="24"/>
          <w:szCs w:val="24"/>
        </w:rPr>
        <w:t>наименование ОО</w:t>
      </w:r>
    </w:p>
    <w:p w:rsidR="003C0F47" w:rsidRPr="00A8200E" w:rsidRDefault="003C0F47" w:rsidP="003C0F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F47" w:rsidRPr="00795846" w:rsidRDefault="003C0F47" w:rsidP="003C0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00E">
        <w:rPr>
          <w:rFonts w:ascii="Times New Roman" w:hAnsi="Times New Roman"/>
          <w:b/>
          <w:sz w:val="24"/>
          <w:szCs w:val="24"/>
        </w:rPr>
        <w:t xml:space="preserve">по теме </w:t>
      </w:r>
      <w:r w:rsidRPr="003C0F47">
        <w:rPr>
          <w:rFonts w:ascii="Times New Roman" w:hAnsi="Times New Roman"/>
          <w:b/>
          <w:sz w:val="28"/>
          <w:szCs w:val="24"/>
        </w:rPr>
        <w:t>«Академия профессий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3C0F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пропедевтика профессионального самоопределения дошкольников»</w:t>
      </w:r>
    </w:p>
    <w:p w:rsidR="003C0F47" w:rsidRPr="00A8200E" w:rsidRDefault="003C0F47" w:rsidP="003C0F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F47" w:rsidRPr="00A8200E" w:rsidRDefault="003C0F47" w:rsidP="003C0F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 </w:t>
      </w:r>
      <w:r w:rsidRPr="003C0F47">
        <w:rPr>
          <w:rFonts w:ascii="Times New Roman" w:hAnsi="Times New Roman"/>
          <w:b/>
          <w:sz w:val="24"/>
          <w:szCs w:val="24"/>
          <w:u w:val="single"/>
        </w:rPr>
        <w:t>2021-2022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8200E">
        <w:rPr>
          <w:rFonts w:ascii="Times New Roman" w:hAnsi="Times New Roman"/>
          <w:b/>
          <w:sz w:val="24"/>
          <w:szCs w:val="24"/>
        </w:rPr>
        <w:t>учебный год</w:t>
      </w:r>
    </w:p>
    <w:p w:rsidR="003C0F47" w:rsidRPr="00A8200E" w:rsidRDefault="003C0F47" w:rsidP="003C0F47">
      <w:pPr>
        <w:pStyle w:val="a6"/>
        <w:ind w:firstLine="709"/>
        <w:jc w:val="both"/>
        <w:rPr>
          <w:sz w:val="24"/>
          <w:szCs w:val="24"/>
        </w:rPr>
      </w:pPr>
    </w:p>
    <w:tbl>
      <w:tblPr>
        <w:tblW w:w="1062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3535"/>
        <w:gridCol w:w="6365"/>
      </w:tblGrid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Параметры информации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Содержание информации</w:t>
            </w:r>
          </w:p>
        </w:tc>
      </w:tr>
      <w:tr w:rsidR="003C0F47" w:rsidRPr="004A2D94" w:rsidTr="00EE2E8A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  <w:t>I</w:t>
            </w:r>
            <w:r w:rsidRPr="004A2D9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 Общие сведения о носителе опыта</w:t>
            </w:r>
          </w:p>
        </w:tc>
      </w:tr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Фамилия, имя, отчество автора </w:t>
            </w: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опыта (ответственный в ОО), его телефон, адрес электронной почты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3C0F47" w:rsidRDefault="003C0F47" w:rsidP="00EE2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C0F47">
              <w:rPr>
                <w:rFonts w:ascii="Times New Roman" w:hAnsi="Times New Roman"/>
                <w:sz w:val="24"/>
              </w:rPr>
              <w:t xml:space="preserve">Жижина Наталья Владимировна-старший воспитатель, 89277444970, </w:t>
            </w:r>
            <w:hyperlink r:id="rId7" w:history="1">
              <w:r w:rsidRPr="003C0F47">
                <w:rPr>
                  <w:rStyle w:val="a9"/>
                  <w:rFonts w:ascii="Times New Roman" w:hAnsi="Times New Roman"/>
                  <w:sz w:val="24"/>
                </w:rPr>
                <w:t>nat.0022@mail.ru</w:t>
              </w:r>
            </w:hyperlink>
          </w:p>
        </w:tc>
      </w:tr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Место работы (полное наименование образовательной организации)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3C0F47" w:rsidRDefault="003C0F47" w:rsidP="003C0F47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0F47">
              <w:rPr>
                <w:rFonts w:ascii="Times New Roman" w:hAnsi="Times New Roman"/>
                <w:sz w:val="24"/>
                <w:szCs w:val="28"/>
              </w:rPr>
              <w:t>Государственное 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C0F47">
              <w:rPr>
                <w:rFonts w:ascii="Times New Roman" w:hAnsi="Times New Roman"/>
                <w:sz w:val="24"/>
                <w:szCs w:val="28"/>
              </w:rPr>
              <w:t>Самарской области основная общеобразовательная школа № 17 города Новокуйбышевска городского округа Новокуйбышевск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C0F47">
              <w:rPr>
                <w:rFonts w:ascii="Times New Roman" w:hAnsi="Times New Roman"/>
                <w:sz w:val="24"/>
                <w:szCs w:val="28"/>
              </w:rPr>
              <w:t>Самарской области</w:t>
            </w:r>
          </w:p>
          <w:p w:rsidR="003C0F47" w:rsidRPr="004A2D94" w:rsidRDefault="003C0F47" w:rsidP="003C0F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C0F47">
              <w:rPr>
                <w:rFonts w:ascii="Times New Roman" w:hAnsi="Times New Roman"/>
                <w:sz w:val="24"/>
              </w:rPr>
              <w:t>Структурное подразделение «Детский сад «Аленушка» (</w:t>
            </w:r>
            <w:r>
              <w:rPr>
                <w:rFonts w:ascii="Times New Roman" w:hAnsi="Times New Roman"/>
                <w:sz w:val="24"/>
              </w:rPr>
              <w:t>корпус 2)</w:t>
            </w:r>
          </w:p>
        </w:tc>
      </w:tr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Муниципальный район (городской округ), в котором находится образовательная организация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3C0F47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C0F4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Г.о. Новокуйбышевск</w:t>
            </w:r>
          </w:p>
        </w:tc>
      </w:tr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Вид образовательной организации (подчеркнуть)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3C0F47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u w:val="single"/>
              </w:rPr>
            </w:pPr>
            <w:r w:rsidRPr="003C0F47">
              <w:rPr>
                <w:rFonts w:ascii="Times New Roman" w:hAnsi="Times New Roman"/>
                <w:color w:val="000000"/>
                <w:spacing w:val="2"/>
                <w:sz w:val="24"/>
                <w:szCs w:val="24"/>
                <w:u w:val="single"/>
              </w:rPr>
              <w:t>Дошкольное образовательное учреждение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Общеобразовательная школа: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4A2D94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средняя общеобразовательная школа</w:t>
            </w: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4A2D9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с углубленным изучением отдельных предметов;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4A2D9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«Образовательный центр»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гимназия;</w:t>
            </w:r>
          </w:p>
          <w:p w:rsidR="003C0F47" w:rsidRPr="004A2D94" w:rsidRDefault="003C0F47" w:rsidP="00EE2E8A">
            <w:pPr>
              <w:spacing w:after="0" w:line="240" w:lineRule="auto"/>
              <w:ind w:firstLine="36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Общеобразовательная школа-интернат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Учреждение дополнительного образования детей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Образовательное учреждение начального профессионального образования 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Образовательное учреждение среднего профессионального образования</w:t>
            </w:r>
            <w:r w:rsidRPr="004A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Другое (вписать)</w:t>
            </w:r>
            <w:r w:rsidR="00547DEE"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fldChar w:fldCharType="begin"/>
            </w: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instrText xml:space="preserve"> MERGEFIELD "F5" </w:instrText>
            </w:r>
            <w:r w:rsidR="00547DEE"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fldChar w:fldCharType="end"/>
            </w:r>
          </w:p>
        </w:tc>
      </w:tr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Территориальная принадлежность образовательной организации </w:t>
            </w: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(подчеркнуть)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3C0F47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u w:val="single"/>
              </w:rPr>
            </w:pPr>
            <w:r w:rsidRPr="003C0F47">
              <w:rPr>
                <w:rFonts w:ascii="Times New Roman" w:hAnsi="Times New Roman"/>
                <w:color w:val="000000"/>
                <w:spacing w:val="2"/>
                <w:sz w:val="24"/>
                <w:szCs w:val="24"/>
                <w:u w:val="single"/>
              </w:rPr>
              <w:lastRenderedPageBreak/>
              <w:t>Городское образовательное учреждение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Сельское образовательное учреждение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Адрес образовательной организации с почтовым индексом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446213 Самарская область г. Новокуйбышевск ул. Киевская д.5</w:t>
            </w:r>
          </w:p>
        </w:tc>
      </w:tr>
      <w:tr w:rsidR="003C0F47" w:rsidRPr="004A2D94" w:rsidTr="00EE2E8A">
        <w:trPr>
          <w:trHeight w:val="2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1.11.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Телефон / факс ОО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8(84635)4-49-90</w:t>
            </w:r>
          </w:p>
        </w:tc>
      </w:tr>
      <w:tr w:rsidR="003C0F47" w:rsidRPr="004A2D94" w:rsidTr="00EE2E8A">
        <w:trPr>
          <w:trHeight w:val="2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1.12.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Е-mail ОО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547DEE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hyperlink r:id="rId8" w:history="1">
              <w:r w:rsidR="003C0F47" w:rsidRPr="000A0A74">
                <w:rPr>
                  <w:rStyle w:val="a9"/>
                  <w:lang w:val="en-US"/>
                </w:rPr>
                <w:t>doo</w:t>
              </w:r>
              <w:r w:rsidR="003C0F47" w:rsidRPr="000A0A74">
                <w:rPr>
                  <w:rStyle w:val="a9"/>
                </w:rPr>
                <w:t>_</w:t>
              </w:r>
              <w:r w:rsidR="003C0F47" w:rsidRPr="000A0A74">
                <w:rPr>
                  <w:rStyle w:val="a9"/>
                  <w:lang w:val="en-US"/>
                </w:rPr>
                <w:t>sch</w:t>
              </w:r>
              <w:r w:rsidR="003C0F47" w:rsidRPr="000A0A74">
                <w:rPr>
                  <w:rStyle w:val="a9"/>
                </w:rPr>
                <w:t>17_</w:t>
              </w:r>
              <w:r w:rsidR="003C0F47" w:rsidRPr="000A0A74">
                <w:rPr>
                  <w:rStyle w:val="a9"/>
                  <w:lang w:val="en-US"/>
                </w:rPr>
                <w:t>crd</w:t>
              </w:r>
              <w:r w:rsidR="003C0F47" w:rsidRPr="000A0A74">
                <w:rPr>
                  <w:rStyle w:val="a9"/>
                </w:rPr>
                <w:t>_</w:t>
              </w:r>
              <w:r w:rsidR="003C0F47" w:rsidRPr="000A0A74">
                <w:rPr>
                  <w:rStyle w:val="a9"/>
                  <w:lang w:val="en-US"/>
                </w:rPr>
                <w:t>nkb</w:t>
              </w:r>
              <w:r w:rsidR="003C0F47" w:rsidRPr="000A0A74">
                <w:rPr>
                  <w:rStyle w:val="a9"/>
                </w:rPr>
                <w:t>@</w:t>
              </w:r>
              <w:r w:rsidR="003C0F47" w:rsidRPr="000A0A74">
                <w:rPr>
                  <w:rStyle w:val="a9"/>
                  <w:lang w:val="en-US"/>
                </w:rPr>
                <w:t>samara</w:t>
              </w:r>
              <w:r w:rsidR="003C0F47" w:rsidRPr="000A0A74">
                <w:rPr>
                  <w:rStyle w:val="a9"/>
                </w:rPr>
                <w:t>.</w:t>
              </w:r>
              <w:r w:rsidR="003C0F47" w:rsidRPr="000A0A74">
                <w:rPr>
                  <w:rStyle w:val="a9"/>
                  <w:lang w:val="en-US"/>
                </w:rPr>
                <w:t>edu</w:t>
              </w:r>
              <w:r w:rsidR="003C0F47" w:rsidRPr="000A0A74">
                <w:rPr>
                  <w:rStyle w:val="a9"/>
                </w:rPr>
                <w:t>.</w:t>
              </w:r>
              <w:r w:rsidR="003C0F47" w:rsidRPr="000A0A74">
                <w:rPr>
                  <w:rStyle w:val="a9"/>
                  <w:lang w:val="en-US"/>
                </w:rPr>
                <w:t>ru</w:t>
              </w:r>
            </w:hyperlink>
          </w:p>
        </w:tc>
      </w:tr>
      <w:tr w:rsidR="003C0F47" w:rsidRPr="004A2D94" w:rsidTr="00EE2E8A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1.13.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Web-site ОО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C0F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http://alen.school17nsk.minobr63.ru</w:t>
            </w:r>
          </w:p>
        </w:tc>
      </w:tr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1.14.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hd w:val="clear" w:color="auto" w:fill="FFFFFF"/>
              <w:spacing w:after="0" w:line="240" w:lineRule="auto"/>
              <w:ind w:left="282" w:right="310" w:hanging="28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Должность автора ППО, с указанием</w:t>
            </w:r>
          </w:p>
          <w:p w:rsidR="003C0F47" w:rsidRPr="004A2D94" w:rsidRDefault="003C0F47" w:rsidP="00EE2E8A">
            <w:pPr>
              <w:spacing w:after="0" w:line="240" w:lineRule="auto"/>
              <w:ind w:hanging="28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прпреподаваемого предмета или выполняемого функционала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3C0F47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C0F4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Старший воспитатель</w:t>
            </w:r>
          </w:p>
        </w:tc>
      </w:tr>
      <w:tr w:rsidR="003C0F47" w:rsidRPr="004A2D94" w:rsidTr="00EE2E8A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4A2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Данные о передовом педагогическом опыте</w:t>
            </w:r>
          </w:p>
        </w:tc>
      </w:tr>
      <w:tr w:rsidR="003C0F47" w:rsidRPr="004A2D94" w:rsidTr="00EE2E8A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Ступень обучения, на которой осуществляется передовой педагогический  опыт (подчеркнуть)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3C0F47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0F47">
              <w:rPr>
                <w:rFonts w:ascii="Times New Roman" w:hAnsi="Times New Roman"/>
                <w:sz w:val="24"/>
                <w:szCs w:val="24"/>
                <w:u w:val="single"/>
              </w:rPr>
              <w:t>Дошкольное образование: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группы детей раннего возраста;</w:t>
            </w:r>
          </w:p>
          <w:p w:rsidR="003C0F47" w:rsidRPr="003C0F47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0F47">
              <w:rPr>
                <w:rFonts w:ascii="Times New Roman" w:hAnsi="Times New Roman"/>
                <w:sz w:val="24"/>
                <w:szCs w:val="24"/>
                <w:u w:val="single"/>
              </w:rPr>
              <w:t>- группы детей дошкольного возраста.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Общеобразовательная школа: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начальная школа;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основная школа;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средняя школа.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Дополнительное образование: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группы детей дошкольного возраста;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группы детей младшего школьного возраста;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группы детей среднего школьного возраста;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группы детей старшего школьного возраста;</w:t>
            </w:r>
          </w:p>
          <w:p w:rsidR="003C0F47" w:rsidRPr="004A2D94" w:rsidRDefault="003C0F47" w:rsidP="00EE2E8A">
            <w:pPr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- разновозрастные группы.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Начальное профессиональное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Категории участников передового педагогического   опыта  (подчеркнуть)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3C0F47" w:rsidRPr="008D37EF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7EF">
              <w:rPr>
                <w:rFonts w:ascii="Times New Roman" w:hAnsi="Times New Roman"/>
                <w:sz w:val="24"/>
                <w:szCs w:val="24"/>
                <w:u w:val="single"/>
              </w:rPr>
              <w:t>Группа педагогов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 xml:space="preserve">Отдельные педагоги 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Один педагог</w:t>
            </w:r>
            <w:r w:rsidR="00547DEE" w:rsidRPr="004A2D9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A2D94">
              <w:rPr>
                <w:rFonts w:ascii="Times New Roman" w:hAnsi="Times New Roman"/>
                <w:sz w:val="24"/>
                <w:szCs w:val="24"/>
              </w:rPr>
              <w:instrText xml:space="preserve"> MERGEFIELD "F24" </w:instrText>
            </w:r>
            <w:r w:rsidR="00547DEE" w:rsidRPr="004A2D9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Период функционирования опыта (предполагаемые сроки деятельности по распространению ППО на уровне округа)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3C0F47" w:rsidRPr="008D37EF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7EF">
              <w:rPr>
                <w:rFonts w:ascii="Times New Roman" w:hAnsi="Times New Roman"/>
                <w:sz w:val="24"/>
                <w:szCs w:val="24"/>
                <w:u w:val="single"/>
              </w:rPr>
              <w:t>2 года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3C0F47" w:rsidRPr="004A2D94" w:rsidTr="00EE2E8A">
        <w:trPr>
          <w:trHeight w:val="34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4A2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Сущностные характеристики опыта</w:t>
            </w:r>
            <w:r w:rsidRPr="004A2D94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Тема передового </w:t>
            </w:r>
            <w:r w:rsidRPr="004A2D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педагогического опыта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8D37EF" w:rsidRDefault="008D37EF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7EF">
              <w:rPr>
                <w:rFonts w:ascii="Times New Roman" w:hAnsi="Times New Roman"/>
                <w:sz w:val="24"/>
                <w:szCs w:val="24"/>
              </w:rPr>
              <w:t>Академия профессий - пропедевтика профессионального самоопределения дошкольников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Цель  передового 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опыта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8D37EF" w:rsidRDefault="008D37EF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7E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Создание условий для формирования у детей  старшего дошкольного возраста первичных представлений о мире профессий и интереса к профессионально-трудовой деятельности </w:t>
            </w:r>
            <w:r w:rsidRPr="008D37EF">
              <w:rPr>
                <w:rFonts w:ascii="Times New Roman" w:hAnsi="Times New Roman"/>
                <w:sz w:val="24"/>
              </w:rPr>
              <w:t>через взаимодействие с социальными партнерами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 xml:space="preserve">Направленность опыта, т.е. с каким компонентом целостного педагогического процесса связан </w:t>
            </w:r>
            <w:r w:rsidRPr="004A2D94">
              <w:rPr>
                <w:rFonts w:ascii="Times New Roman" w:hAnsi="Times New Roman"/>
                <w:sz w:val="24"/>
                <w:szCs w:val="24"/>
              </w:rPr>
              <w:lastRenderedPageBreak/>
              <w:t>(подчеркнуть)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8D37EF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7E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Содержание образования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Педагогические технологии обучения и воспитания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учебно-воспитательным процессом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3C0F47" w:rsidRPr="00A20A10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0A10">
              <w:rPr>
                <w:rFonts w:ascii="Times New Roman" w:hAnsi="Times New Roman"/>
                <w:sz w:val="24"/>
                <w:szCs w:val="24"/>
                <w:u w:val="single"/>
              </w:rPr>
              <w:t>Наставничество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Условия возникновения     изменений, то есть обоснование актуальности опыта (указать и пояснить)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8D37EF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7EF">
              <w:rPr>
                <w:rFonts w:ascii="Times New Roman" w:hAnsi="Times New Roman"/>
                <w:sz w:val="24"/>
                <w:szCs w:val="24"/>
                <w:u w:val="single"/>
              </w:rPr>
              <w:t>Противоречия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Появление новых средств обучения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Новые условия образовательной деятельности</w:t>
            </w:r>
          </w:p>
          <w:p w:rsidR="003C0F47" w:rsidRPr="008D37EF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7EF">
              <w:rPr>
                <w:rFonts w:ascii="Times New Roman" w:hAnsi="Times New Roman"/>
                <w:sz w:val="24"/>
                <w:szCs w:val="24"/>
                <w:u w:val="single"/>
              </w:rPr>
              <w:t>Новые потребности и запросы учащихся, родителей, общества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 xml:space="preserve">Другое  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Источник получения теоретических знаний (подчеркнуть)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8D37EF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7EF">
              <w:rPr>
                <w:rFonts w:ascii="Times New Roman" w:hAnsi="Times New Roman"/>
                <w:sz w:val="24"/>
                <w:szCs w:val="24"/>
                <w:u w:val="single"/>
              </w:rPr>
              <w:t>Опытничество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Изучение педагогической литературы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Новизна (подчеркнуть и пояснить, в чем конкретно заключается суть авторских находок)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8D37EF" w:rsidRDefault="003C0F47" w:rsidP="00EE2E8A">
            <w:pPr>
              <w:pStyle w:val="a6"/>
              <w:tabs>
                <w:tab w:val="left" w:pos="446"/>
              </w:tabs>
              <w:ind w:left="36" w:right="248"/>
              <w:jc w:val="left"/>
              <w:rPr>
                <w:spacing w:val="2"/>
                <w:sz w:val="24"/>
                <w:szCs w:val="24"/>
                <w:u w:val="single"/>
                <w:lang w:eastAsia="ru-RU"/>
              </w:rPr>
            </w:pPr>
            <w:r w:rsidRPr="008D37EF">
              <w:rPr>
                <w:spacing w:val="2"/>
                <w:sz w:val="24"/>
                <w:szCs w:val="24"/>
                <w:u w:val="single"/>
                <w:lang w:eastAsia="ru-RU"/>
              </w:rPr>
              <w:t>Усовершенствование, рационализация отдельных сторон педагогической деятельности</w:t>
            </w:r>
          </w:p>
          <w:p w:rsidR="003C0F47" w:rsidRPr="00A8200E" w:rsidRDefault="003C0F47" w:rsidP="00EE2E8A">
            <w:pPr>
              <w:pStyle w:val="a6"/>
              <w:tabs>
                <w:tab w:val="left" w:pos="446"/>
              </w:tabs>
              <w:ind w:left="36" w:right="248"/>
              <w:jc w:val="left"/>
              <w:rPr>
                <w:spacing w:val="2"/>
                <w:sz w:val="24"/>
                <w:szCs w:val="24"/>
                <w:lang w:eastAsia="ru-RU"/>
              </w:rPr>
            </w:pPr>
            <w:r w:rsidRPr="00A8200E">
              <w:rPr>
                <w:spacing w:val="2"/>
                <w:sz w:val="24"/>
                <w:szCs w:val="24"/>
                <w:lang w:eastAsia="ru-RU"/>
              </w:rPr>
              <w:t>Комбинация элементов известных методик</w:t>
            </w:r>
          </w:p>
          <w:p w:rsidR="003C0F47" w:rsidRPr="00A8200E" w:rsidRDefault="003C0F47" w:rsidP="00EE2E8A">
            <w:pPr>
              <w:pStyle w:val="a6"/>
              <w:tabs>
                <w:tab w:val="left" w:pos="446"/>
              </w:tabs>
              <w:ind w:left="36" w:right="248"/>
              <w:jc w:val="left"/>
              <w:rPr>
                <w:spacing w:val="2"/>
                <w:sz w:val="24"/>
                <w:szCs w:val="24"/>
                <w:lang w:eastAsia="ru-RU"/>
              </w:rPr>
            </w:pPr>
            <w:r w:rsidRPr="00A8200E">
              <w:rPr>
                <w:spacing w:val="2"/>
                <w:sz w:val="24"/>
                <w:szCs w:val="24"/>
                <w:lang w:eastAsia="ru-RU"/>
              </w:rPr>
              <w:t>Эвристика – разработка новых средств и правил их применения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pacing w:val="2"/>
                <w:sz w:val="24"/>
                <w:szCs w:val="24"/>
              </w:rPr>
              <w:t>Открытие – постановка и решение новых педагогических задач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Идея и концепция изменений (краткое научно-теоретическое обоснование опыта)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7EF" w:rsidRPr="008D37EF" w:rsidRDefault="008D37EF" w:rsidP="001B28CB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8"/>
              </w:rPr>
            </w:pPr>
            <w:r w:rsidRPr="008D37EF">
              <w:rPr>
                <w:rFonts w:ascii="Times New Roman" w:hAnsi="Times New Roman"/>
                <w:sz w:val="24"/>
                <w:szCs w:val="28"/>
              </w:rPr>
              <w:t xml:space="preserve">Формирование личности профессионала, способной к самоопределению и саморазвитию, является одной из важнейших задач современного образования. Поэтому, мы полагаем, что процесс раннего профессионального ориентирования необходимо начинать уже в дошкольном возрасте, когда ребёнок знакомится с огромным миром профессий, у него закладываются основы развития личностных качеств. Проблема формирования представлений дошкольников о мире труда и профессий разработана в педагогике достаточно. Так, профессиональная ориентация рассматривается как идентификация себя с профессиональным сообществом (Е.А. Климов); способность к осуществлению определѐнной деятельности (Т. Кампанелла, Ж.-Ж. Руссо, И.Г. Песталоцци, Р. Оуэн); в контексте влияния субъективных и объективных факторов (М. Масгрейв, Е. Гросс, Д. Хейз); как внутренняя готовность (Э. Берн). Но в 21 веке появились новые профессии, изменились технологии деятельности, орудия труда.  Анализ ситуации в Самарской области по данной проблеме показал, что деятельность  по ранней профориентации детей дошкольного возраста организуется недостаточно целенаправленно и систематически, так как перед дошкольниками не стоит проблема выбора профессии.Ранняя профориентация позволяет повысить интерес у ребёнка к своим психологическим качествам и их развитию. У ребенка формируется эмоциональное отношение к профессиональному миру, ему предоставляется возможность использовать свои силы в доступных видах деятельности. </w:t>
            </w:r>
          </w:p>
          <w:p w:rsidR="003C0F47" w:rsidRPr="004A2D94" w:rsidRDefault="003C0F47" w:rsidP="008D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Масштабность опыта (нужное </w:t>
            </w: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подчеркнуть)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Локальный характер (может быть оказана  индивидуальная </w:t>
            </w:r>
            <w:r w:rsidRPr="004A2D94">
              <w:rPr>
                <w:rFonts w:ascii="Times New Roman" w:hAnsi="Times New Roman"/>
                <w:sz w:val="24"/>
                <w:szCs w:val="24"/>
              </w:rPr>
              <w:lastRenderedPageBreak/>
              <w:t>помощь)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EF">
              <w:rPr>
                <w:rFonts w:ascii="Times New Roman" w:hAnsi="Times New Roman"/>
                <w:sz w:val="24"/>
                <w:szCs w:val="24"/>
                <w:u w:val="single"/>
              </w:rPr>
              <w:t>Модульный характер</w:t>
            </w:r>
            <w:r w:rsidRPr="004A2D94">
              <w:rPr>
                <w:rFonts w:ascii="Times New Roman" w:hAnsi="Times New Roman"/>
                <w:sz w:val="24"/>
                <w:szCs w:val="24"/>
              </w:rPr>
              <w:t xml:space="preserve"> ( могут быть разработаны тематические модули и реализованы в ходе окружных мероприятий)</w:t>
            </w:r>
          </w:p>
          <w:p w:rsidR="003C0F47" w:rsidRPr="004A2D94" w:rsidRDefault="003C0F47" w:rsidP="00EE2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Системный характер (передовой педагогический опыт распространяется в ходе серии мероприятий, различных по форме и содержанию)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Научный руководитель или консультант (фамилия, имя, отчество, должность и место работы) при наличии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A8200E" w:rsidRDefault="00C46135" w:rsidP="00C46135">
            <w:pPr>
              <w:spacing w:line="240" w:lineRule="auto"/>
              <w:jc w:val="both"/>
              <w:rPr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C46135">
              <w:rPr>
                <w:rFonts w:ascii="Times New Roman" w:hAnsi="Times New Roman"/>
                <w:sz w:val="24"/>
                <w:szCs w:val="28"/>
              </w:rPr>
              <w:t xml:space="preserve">андидат психологических наук, доцентом союза ученых «Институт изучения общественных явлений»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Гудзовская </w:t>
            </w:r>
            <w:r w:rsidRPr="00C46135">
              <w:rPr>
                <w:rFonts w:ascii="Times New Roman" w:hAnsi="Times New Roman"/>
                <w:sz w:val="24"/>
                <w:szCs w:val="28"/>
              </w:rPr>
              <w:t xml:space="preserve"> А.А. (Самара)</w:t>
            </w:r>
          </w:p>
        </w:tc>
      </w:tr>
      <w:tr w:rsidR="003C0F47" w:rsidRPr="004A2D94" w:rsidTr="00EE2E8A">
        <w:trPr>
          <w:trHeight w:val="34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A8200E" w:rsidRDefault="003C0F47" w:rsidP="00EE2E8A">
            <w:pPr>
              <w:pStyle w:val="a6"/>
              <w:tabs>
                <w:tab w:val="left" w:pos="446"/>
              </w:tabs>
              <w:ind w:left="148" w:right="248"/>
              <w:rPr>
                <w:b/>
                <w:spacing w:val="2"/>
                <w:sz w:val="24"/>
                <w:szCs w:val="24"/>
                <w:lang w:eastAsia="ru-RU"/>
              </w:rPr>
            </w:pPr>
            <w:r w:rsidRPr="00A8200E">
              <w:rPr>
                <w:b/>
                <w:spacing w:val="2"/>
                <w:sz w:val="24"/>
                <w:szCs w:val="24"/>
                <w:lang w:val="en-US" w:eastAsia="ru-RU"/>
              </w:rPr>
              <w:t>IV</w:t>
            </w:r>
            <w:r w:rsidRPr="00A8200E">
              <w:rPr>
                <w:b/>
                <w:spacing w:val="2"/>
                <w:sz w:val="24"/>
                <w:szCs w:val="24"/>
                <w:lang w:eastAsia="ru-RU"/>
              </w:rPr>
              <w:t>. Данные о полученных результатах и тиражируемых продуктах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Характеристика полученных результатов (по критериям и показателям, определенным согласно поставленной цели)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CC4" w:rsidRPr="00D00CC4" w:rsidRDefault="00D00CC4" w:rsidP="00D00C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D00CC4">
              <w:rPr>
                <w:rFonts w:ascii="Times New Roman" w:hAnsi="Times New Roman"/>
                <w:sz w:val="24"/>
              </w:rPr>
              <w:t>Создание мобильной РППС. Педагоги вместе с детьми и родителями организовали в группах мини-мастерские «Кулинарное дело»: изготовили разнообразные продукты из бросового материала, разработали свое меню, пошили костюмы, пополнили материал для сюжетно-ролевых игр по теме.</w:t>
            </w:r>
          </w:p>
          <w:p w:rsidR="00D00CC4" w:rsidRPr="00D00CC4" w:rsidRDefault="00D00CC4" w:rsidP="00D00C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D00CC4">
              <w:rPr>
                <w:rFonts w:ascii="Times New Roman" w:hAnsi="Times New Roman"/>
                <w:sz w:val="24"/>
              </w:rPr>
              <w:t>Организовано сотрудничество с социальными партнерами ГАПОУ НГТК: был заключен договор, организованы экскурсии в НГТК, студенты на базе детского сада проводили занятия с детьми по теме «Юрист», «Программист»и «Воспитатель», совместно с партнерами участвовали в территориальном и областном чемпионате «Будущие профессионалы 5+».</w:t>
            </w:r>
          </w:p>
          <w:p w:rsidR="00D00CC4" w:rsidRPr="00D00CC4" w:rsidRDefault="00D00CC4" w:rsidP="00D00C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D00CC4">
              <w:rPr>
                <w:rFonts w:ascii="Times New Roman" w:hAnsi="Times New Roman"/>
                <w:sz w:val="24"/>
              </w:rPr>
              <w:t>Создание дидактических продуктов: виртуальные экскурсии, видеоролики, игры: было создано 4 виртуальных экскурсии по изучаемым темам, разработаны квест-игры по профессиям детского сада.</w:t>
            </w:r>
          </w:p>
          <w:p w:rsidR="003C0F47" w:rsidRPr="00A8200E" w:rsidRDefault="003C0F47" w:rsidP="00D00CC4">
            <w:pPr>
              <w:ind w:left="720"/>
              <w:contextualSpacing/>
              <w:rPr>
                <w:spacing w:val="2"/>
                <w:sz w:val="24"/>
                <w:szCs w:val="24"/>
                <w:lang w:eastAsia="ru-RU"/>
              </w:rPr>
            </w:pP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Характеристика полученных тиражируемых продуктов (назвать авторские продукты, например: авторские программы, учебно-методические пособия, наглядные средства, дидактические материалы и др. образовательные ресурсы,  дать краткую аннотацию)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8CB" w:rsidRPr="00D00CC4" w:rsidRDefault="001B28CB" w:rsidP="001B28CB">
            <w:pPr>
              <w:rPr>
                <w:rFonts w:ascii="Times New Roman" w:hAnsi="Times New Roman"/>
                <w:sz w:val="24"/>
                <w:szCs w:val="24"/>
              </w:rPr>
            </w:pPr>
            <w:r w:rsidRPr="00D00CC4">
              <w:rPr>
                <w:rFonts w:ascii="Times New Roman" w:hAnsi="Times New Roman"/>
                <w:sz w:val="24"/>
                <w:szCs w:val="24"/>
              </w:rPr>
              <w:t>Методическая разработка «Академия профессий»</w:t>
            </w:r>
            <w:r w:rsidR="00D00CC4" w:rsidRPr="00D00CC4">
              <w:rPr>
                <w:rFonts w:ascii="Times New Roman" w:hAnsi="Times New Roman"/>
                <w:sz w:val="24"/>
                <w:szCs w:val="24"/>
              </w:rPr>
              <w:t xml:space="preserve"> включает в себя конспекты, сценарии развлечений, праздников, конкурсов</w:t>
            </w:r>
          </w:p>
          <w:p w:rsidR="001B28CB" w:rsidRPr="00D00CC4" w:rsidRDefault="001B28CB" w:rsidP="001B28CB">
            <w:pPr>
              <w:rPr>
                <w:rFonts w:ascii="Times New Roman" w:hAnsi="Times New Roman"/>
                <w:sz w:val="24"/>
                <w:szCs w:val="24"/>
              </w:rPr>
            </w:pPr>
            <w:r w:rsidRPr="00D00CC4">
              <w:rPr>
                <w:rFonts w:ascii="Times New Roman" w:hAnsi="Times New Roman"/>
                <w:sz w:val="24"/>
                <w:szCs w:val="24"/>
              </w:rPr>
              <w:t xml:space="preserve"> Наглядное пособие - «Кем я хочу стать?»</w:t>
            </w:r>
            <w:r w:rsidR="00D00CC4" w:rsidRPr="00D00CC4">
              <w:rPr>
                <w:rFonts w:ascii="Times New Roman" w:hAnsi="Times New Roman"/>
                <w:sz w:val="24"/>
                <w:szCs w:val="24"/>
              </w:rPr>
              <w:t>, представляет собой плакат с рисунками и высказываниями детей о своей будущей профессиии</w:t>
            </w:r>
          </w:p>
          <w:p w:rsidR="00D00CC4" w:rsidRPr="00D00CC4" w:rsidRDefault="00D00CC4" w:rsidP="001B28CB">
            <w:pPr>
              <w:rPr>
                <w:rFonts w:ascii="Times New Roman" w:hAnsi="Times New Roman"/>
                <w:sz w:val="24"/>
                <w:szCs w:val="24"/>
              </w:rPr>
            </w:pPr>
            <w:r w:rsidRPr="00D00CC4">
              <w:rPr>
                <w:rFonts w:ascii="Times New Roman" w:hAnsi="Times New Roman"/>
                <w:sz w:val="24"/>
                <w:szCs w:val="24"/>
              </w:rPr>
              <w:t>Виртуальные экскурсии-4 видеоролика по профессиям «Воспитатель», «Повар», «Юрист», «Программист»</w:t>
            </w:r>
          </w:p>
          <w:p w:rsidR="00D00CC4" w:rsidRPr="00D00CC4" w:rsidRDefault="001B28CB" w:rsidP="00D00C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0CC4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«Совместные проекты с родителями по профориентации детей дошкольного </w:t>
            </w:r>
            <w:r w:rsidRPr="00D00CC4">
              <w:rPr>
                <w:rFonts w:ascii="Times New Roman" w:hAnsi="Times New Roman"/>
                <w:sz w:val="24"/>
                <w:szCs w:val="24"/>
              </w:rPr>
              <w:lastRenderedPageBreak/>
              <w:t>возраста»</w:t>
            </w:r>
            <w:r w:rsidR="00D00CC4" w:rsidRPr="00D00CC4">
              <w:rPr>
                <w:rFonts w:ascii="Times New Roman" w:hAnsi="Times New Roman"/>
                <w:sz w:val="24"/>
                <w:szCs w:val="24"/>
              </w:rPr>
              <w:t>, включает в себя совместные проекты с родителями и  социальными партнёрами: «Профессии моих родителей», «Встречи с интересными людьми»</w:t>
            </w:r>
          </w:p>
          <w:p w:rsidR="001B28CB" w:rsidRPr="00A8661D" w:rsidRDefault="001B28CB" w:rsidP="001B28CB"/>
          <w:p w:rsidR="003C0F47" w:rsidRPr="00A8200E" w:rsidRDefault="003C0F47" w:rsidP="00EE2E8A">
            <w:pPr>
              <w:pStyle w:val="a6"/>
              <w:tabs>
                <w:tab w:val="left" w:pos="446"/>
              </w:tabs>
              <w:ind w:left="148" w:right="248"/>
              <w:jc w:val="left"/>
              <w:rPr>
                <w:spacing w:val="2"/>
                <w:sz w:val="24"/>
                <w:szCs w:val="24"/>
                <w:lang w:eastAsia="ru-RU"/>
              </w:rPr>
            </w:pP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Рекомендации по использованию продукта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D00CC4" w:rsidP="00EE2E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рекомендовано использовать педагогам дошкольного образования</w:t>
            </w:r>
            <w:r w:rsidR="00547DEE" w:rsidRPr="004A2D9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C0F47" w:rsidRPr="004A2D94">
              <w:rPr>
                <w:rFonts w:ascii="Times New Roman" w:hAnsi="Times New Roman"/>
                <w:sz w:val="24"/>
                <w:szCs w:val="24"/>
              </w:rPr>
              <w:instrText xml:space="preserve"> MERGEFIELD "F44" </w:instrText>
            </w:r>
            <w:r w:rsidR="00547DEE" w:rsidRPr="004A2D9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Публикации о представленном инновационном/передовом опыте, оформленные согласно правилам библиографического описания публикаций (при наличии)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Публикации в педагогических журналах (ссылки)</w:t>
            </w:r>
          </w:p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Публикации в СМИ (ссылки)</w:t>
            </w:r>
          </w:p>
          <w:p w:rsidR="003C0F47" w:rsidRDefault="003C0F47" w:rsidP="00EE2E8A">
            <w:pPr>
              <w:spacing w:after="0" w:line="240" w:lineRule="auto"/>
            </w:pPr>
            <w:r w:rsidRPr="00D00CC4">
              <w:rPr>
                <w:rFonts w:ascii="Times New Roman" w:hAnsi="Times New Roman"/>
                <w:sz w:val="24"/>
                <w:szCs w:val="24"/>
                <w:u w:val="single"/>
              </w:rPr>
              <w:t>Публикации в Интернете (ссылки)</w:t>
            </w:r>
            <w:r w:rsidR="00D00C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hyperlink r:id="rId9" w:tgtFrame="_blank" w:history="1">
              <w:r w:rsidR="00A20A10">
                <w:rPr>
                  <w:rStyle w:val="a9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https://vk.com/wall582265439_26</w:t>
              </w:r>
            </w:hyperlink>
          </w:p>
          <w:p w:rsidR="00A20A10" w:rsidRDefault="00547DEE" w:rsidP="00EE2E8A">
            <w:pPr>
              <w:spacing w:after="0" w:line="240" w:lineRule="auto"/>
            </w:pPr>
            <w:hyperlink r:id="rId10" w:tgtFrame="_blank" w:history="1">
              <w:r w:rsidR="00A20A10">
                <w:rPr>
                  <w:rStyle w:val="a9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https://vk.com/wall582265439_45</w:t>
              </w:r>
            </w:hyperlink>
          </w:p>
          <w:p w:rsidR="00A20A10" w:rsidRPr="00D00CC4" w:rsidRDefault="00547DEE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tgtFrame="_blank" w:history="1">
              <w:r w:rsidR="00A20A10">
                <w:rPr>
                  <w:rStyle w:val="a9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https://vk.com/wall582265439_18</w:t>
              </w:r>
            </w:hyperlink>
          </w:p>
          <w:p w:rsidR="003C0F47" w:rsidRPr="004A2D94" w:rsidRDefault="003C0F47" w:rsidP="00EE2E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Наличие последователей ППО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D00CC4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Адреса преемственности и последователей ППО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D00CC4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 xml:space="preserve">Формы по распространению данного передового опыта на разных уровнях: мастер-классы, обучающие семинары, стендовые доклады и др. (указать мероприятия, тему, примерную дату проведения)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D00CC4" w:rsidRDefault="00D00CC4" w:rsidP="00692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CC4">
              <w:rPr>
                <w:rFonts w:ascii="Times New Roman" w:hAnsi="Times New Roman"/>
                <w:sz w:val="24"/>
              </w:rPr>
              <w:t>Фестиваль эффективных практик «Реализуем Национальный проект «Образование» (апрель 2021г.),   территориальный образовательный Салон</w:t>
            </w:r>
            <w:r w:rsidRPr="00D00CC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00CC4">
              <w:rPr>
                <w:rFonts w:ascii="Times New Roman" w:hAnsi="Times New Roman"/>
                <w:sz w:val="24"/>
              </w:rPr>
              <w:t>«Новое   образование – Поволжскому  округу!» (август 2021 г</w:t>
            </w:r>
            <w:r w:rsidR="00692E02">
              <w:rPr>
                <w:rFonts w:ascii="Times New Roman" w:hAnsi="Times New Roman"/>
                <w:sz w:val="24"/>
              </w:rPr>
              <w:t>.);</w:t>
            </w:r>
            <w:r w:rsidRPr="00D00CC4">
              <w:rPr>
                <w:rFonts w:ascii="Times New Roman" w:hAnsi="Times New Roman"/>
                <w:sz w:val="24"/>
              </w:rPr>
              <w:t xml:space="preserve"> сайт ДОО</w:t>
            </w:r>
            <w:r w:rsidR="00692E02">
              <w:rPr>
                <w:rFonts w:ascii="Times New Roman" w:hAnsi="Times New Roman"/>
                <w:sz w:val="24"/>
              </w:rPr>
              <w:t xml:space="preserve"> (постоянно)</w:t>
            </w:r>
            <w:r w:rsidRPr="00D00CC4">
              <w:rPr>
                <w:rFonts w:ascii="Times New Roman" w:hAnsi="Times New Roman"/>
                <w:sz w:val="24"/>
              </w:rPr>
              <w:t xml:space="preserve">, </w:t>
            </w:r>
            <w:r w:rsidR="00692E02">
              <w:rPr>
                <w:rFonts w:ascii="Times New Roman" w:hAnsi="Times New Roman"/>
                <w:sz w:val="24"/>
              </w:rPr>
              <w:t xml:space="preserve">территориальный  и областной чемпионат </w:t>
            </w:r>
            <w:r w:rsidRPr="00D00CC4">
              <w:rPr>
                <w:rFonts w:ascii="Times New Roman" w:hAnsi="Times New Roman"/>
                <w:sz w:val="24"/>
              </w:rPr>
              <w:t>«Будущие профессионалы 5+», совместно с партнерами ГАПОУ «НГТК»</w:t>
            </w:r>
            <w:r w:rsidR="00692E02">
              <w:rPr>
                <w:rFonts w:ascii="Times New Roman" w:hAnsi="Times New Roman"/>
                <w:sz w:val="24"/>
              </w:rPr>
              <w:t xml:space="preserve"> (декабрь 2020 г., ноябрь 2021 г.)</w:t>
            </w:r>
          </w:p>
        </w:tc>
      </w:tr>
      <w:tr w:rsidR="003C0F47" w:rsidRPr="004A2D94" w:rsidTr="00EE2E8A">
        <w:trPr>
          <w:trHeight w:val="34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A2D94">
              <w:rPr>
                <w:rFonts w:ascii="Times New Roman" w:hAnsi="Times New Roman"/>
                <w:b/>
                <w:spacing w:val="2"/>
                <w:sz w:val="24"/>
                <w:szCs w:val="24"/>
                <w:lang w:val="en-US"/>
              </w:rPr>
              <w:t>V</w:t>
            </w:r>
            <w:r w:rsidRPr="004A2D94">
              <w:rPr>
                <w:rFonts w:ascii="Times New Roman" w:hAnsi="Times New Roman"/>
                <w:b/>
                <w:sz w:val="24"/>
                <w:szCs w:val="24"/>
              </w:rPr>
              <w:t>. Данные о связях с другими педагогами, учреждениями (сетевое взаимодействие, совместные программы)</w:t>
            </w:r>
          </w:p>
        </w:tc>
      </w:tr>
      <w:tr w:rsidR="003C0F47" w:rsidRPr="004A2D94" w:rsidTr="00EE2E8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F47" w:rsidRPr="004A2D94" w:rsidRDefault="003C0F47" w:rsidP="00EE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2D94">
              <w:rPr>
                <w:rFonts w:ascii="Times New Roman" w:hAnsi="Times New Roman"/>
                <w:sz w:val="24"/>
                <w:szCs w:val="24"/>
              </w:rPr>
              <w:t>Партнерство в рамках данной  работы по распространению ППО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47" w:rsidRPr="004A2D94" w:rsidRDefault="00D00CC4" w:rsidP="00EE2E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0CC4">
              <w:rPr>
                <w:rFonts w:ascii="Times New Roman" w:hAnsi="Times New Roman"/>
                <w:color w:val="000000"/>
                <w:sz w:val="24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      </w:r>
          </w:p>
        </w:tc>
      </w:tr>
    </w:tbl>
    <w:p w:rsidR="003C0F47" w:rsidRPr="00A8200E" w:rsidRDefault="003C0F47" w:rsidP="003C0F4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C0F47" w:rsidRPr="00A8200E" w:rsidRDefault="003C0F47" w:rsidP="003C0F47">
      <w:pPr>
        <w:pStyle w:val="a3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C0F47" w:rsidRPr="00A8200E" w:rsidRDefault="003C0F47" w:rsidP="003C0F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F47" w:rsidRDefault="003C0F47" w:rsidP="003C0F47">
      <w:pPr>
        <w:jc w:val="right"/>
        <w:rPr>
          <w:sz w:val="24"/>
          <w:szCs w:val="24"/>
        </w:rPr>
      </w:pPr>
    </w:p>
    <w:p w:rsidR="003C0F47" w:rsidRPr="00A8200E" w:rsidRDefault="003C0F47" w:rsidP="003C0F47">
      <w:pPr>
        <w:pStyle w:val="a3"/>
        <w:ind w:left="450"/>
        <w:rPr>
          <w:rFonts w:ascii="Times New Roman" w:hAnsi="Times New Roman"/>
          <w:sz w:val="24"/>
          <w:szCs w:val="24"/>
        </w:rPr>
      </w:pPr>
    </w:p>
    <w:p w:rsidR="002A6CCC" w:rsidRDefault="002A6CCC"/>
    <w:sectPr w:rsidR="002A6CCC" w:rsidSect="00D5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744" w:rsidRDefault="00FA6744" w:rsidP="003C0F47">
      <w:pPr>
        <w:spacing w:after="0" w:line="240" w:lineRule="auto"/>
      </w:pPr>
      <w:r>
        <w:separator/>
      </w:r>
    </w:p>
  </w:endnote>
  <w:endnote w:type="continuationSeparator" w:id="1">
    <w:p w:rsidR="00FA6744" w:rsidRDefault="00FA6744" w:rsidP="003C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744" w:rsidRDefault="00FA6744" w:rsidP="003C0F47">
      <w:pPr>
        <w:spacing w:after="0" w:line="240" w:lineRule="auto"/>
      </w:pPr>
      <w:r>
        <w:separator/>
      </w:r>
    </w:p>
  </w:footnote>
  <w:footnote w:type="continuationSeparator" w:id="1">
    <w:p w:rsidR="00FA6744" w:rsidRDefault="00FA6744" w:rsidP="003C0F47">
      <w:pPr>
        <w:spacing w:after="0" w:line="240" w:lineRule="auto"/>
      </w:pPr>
      <w:r>
        <w:continuationSeparator/>
      </w:r>
    </w:p>
  </w:footnote>
  <w:footnote w:id="2">
    <w:p w:rsidR="003C0F47" w:rsidRDefault="003C0F47" w:rsidP="003C0F47">
      <w:pPr>
        <w:rPr>
          <w:sz w:val="24"/>
          <w:szCs w:val="24"/>
        </w:rPr>
      </w:pPr>
      <w:r>
        <w:rPr>
          <w:rStyle w:val="a8"/>
        </w:rPr>
        <w:footnoteRef/>
      </w:r>
      <w:r>
        <w:t xml:space="preserve"> Общий объем описания сущностных  характеристик (пп.3.1 - 3.10) - до 1800 знаков.</w:t>
      </w:r>
    </w:p>
    <w:p w:rsidR="003C0F47" w:rsidRDefault="003C0F47" w:rsidP="003C0F47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79C7"/>
    <w:multiLevelType w:val="hybridMultilevel"/>
    <w:tmpl w:val="EDA8F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6F6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8CF5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898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D09D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260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B48A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48C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7A1D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53571E7"/>
    <w:multiLevelType w:val="hybridMultilevel"/>
    <w:tmpl w:val="0F02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F47"/>
    <w:rsid w:val="00037107"/>
    <w:rsid w:val="001B28CB"/>
    <w:rsid w:val="002A6CCC"/>
    <w:rsid w:val="003C0F47"/>
    <w:rsid w:val="00547DEE"/>
    <w:rsid w:val="005F3B63"/>
    <w:rsid w:val="00692E02"/>
    <w:rsid w:val="0075307C"/>
    <w:rsid w:val="00871E49"/>
    <w:rsid w:val="008D37EF"/>
    <w:rsid w:val="00A20A10"/>
    <w:rsid w:val="00C46135"/>
    <w:rsid w:val="00C84D46"/>
    <w:rsid w:val="00D00CC4"/>
    <w:rsid w:val="00D52150"/>
    <w:rsid w:val="00FA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47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3C0F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0F4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3C0F4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000000"/>
      <w:spacing w:val="-2"/>
      <w:sz w:val="28"/>
      <w:szCs w:val="20"/>
    </w:rPr>
  </w:style>
  <w:style w:type="character" w:customStyle="1" w:styleId="a7">
    <w:name w:val="Название Знак"/>
    <w:basedOn w:val="a0"/>
    <w:link w:val="a6"/>
    <w:rsid w:val="003C0F47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</w:rPr>
  </w:style>
  <w:style w:type="character" w:styleId="a8">
    <w:name w:val="footnote reference"/>
    <w:semiHidden/>
    <w:unhideWhenUsed/>
    <w:rsid w:val="003C0F47"/>
    <w:rPr>
      <w:vertAlign w:val="superscript"/>
    </w:rPr>
  </w:style>
  <w:style w:type="character" w:styleId="a9">
    <w:name w:val="Hyperlink"/>
    <w:basedOn w:val="a0"/>
    <w:uiPriority w:val="99"/>
    <w:unhideWhenUsed/>
    <w:rsid w:val="003C0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_sch17_crd_nkb@samara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.002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582265439_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wall582265439_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582265439_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2022-05-30T05:36:00Z</dcterms:created>
  <dcterms:modified xsi:type="dcterms:W3CDTF">2022-05-30T10:40:00Z</dcterms:modified>
</cp:coreProperties>
</file>