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2C" w:rsidRPr="0057105C" w:rsidRDefault="005B272C" w:rsidP="005B272C">
      <w:pPr>
        <w:pStyle w:val="a3"/>
        <w:spacing w:before="0" w:beforeAutospacing="0" w:after="240" w:afterAutospacing="0"/>
        <w:rPr>
          <w:rFonts w:ascii="Segoe UI" w:hAnsi="Segoe UI" w:cs="Segoe UI"/>
          <w:b/>
          <w:color w:val="000000"/>
          <w:u w:val="single"/>
        </w:rPr>
      </w:pPr>
      <w:r w:rsidRPr="0057105C">
        <w:rPr>
          <w:rFonts w:ascii="Segoe UI" w:hAnsi="Segoe UI" w:cs="Segoe UI"/>
          <w:b/>
          <w:color w:val="000000"/>
          <w:u w:val="single"/>
        </w:rPr>
        <w:t>Консультация для педагогов</w:t>
      </w:r>
    </w:p>
    <w:p w:rsidR="005B272C" w:rsidRPr="0057105C" w:rsidRDefault="005B272C" w:rsidP="005B272C">
      <w:pPr>
        <w:pStyle w:val="a3"/>
        <w:spacing w:before="0" w:beforeAutospacing="0" w:after="240" w:afterAutospacing="0"/>
        <w:rPr>
          <w:rFonts w:ascii="Segoe UI" w:hAnsi="Segoe UI" w:cs="Segoe UI"/>
          <w:b/>
          <w:color w:val="000000"/>
          <w:u w:val="single"/>
        </w:rPr>
      </w:pPr>
      <w:r w:rsidRPr="0057105C">
        <w:rPr>
          <w:rFonts w:ascii="Segoe UI" w:hAnsi="Segoe UI" w:cs="Segoe UI"/>
          <w:b/>
          <w:color w:val="000000"/>
          <w:u w:val="single"/>
        </w:rPr>
        <w:t>«Как правильно начать общение с родителями воспитанников в детском саду»</w:t>
      </w:r>
    </w:p>
    <w:p w:rsidR="005B272C" w:rsidRDefault="005B272C" w:rsidP="005B272C">
      <w:pPr>
        <w:pStyle w:val="a3"/>
        <w:spacing w:before="0" w:beforeAutospacing="0" w:after="240" w:afterAutospacing="0"/>
        <w:rPr>
          <w:rFonts w:ascii="Segoe UI" w:hAnsi="Segoe UI" w:cs="Segoe UI"/>
          <w:color w:val="000000"/>
        </w:rPr>
      </w:pPr>
      <w:bookmarkStart w:id="0" w:name="_GoBack"/>
      <w:r>
        <w:rPr>
          <w:rFonts w:ascii="Segoe UI" w:hAnsi="Segoe UI" w:cs="Segoe UI"/>
          <w:color w:val="000000"/>
        </w:rPr>
        <w:t xml:space="preserve">Детство - это тот дивный период жизни, когда все видится в радужных тонах, не </w:t>
      </w:r>
      <w:bookmarkEnd w:id="0"/>
      <w:r>
        <w:rPr>
          <w:rFonts w:ascii="Segoe UI" w:hAnsi="Segoe UI" w:cs="Segoe UI"/>
          <w:color w:val="000000"/>
        </w:rPr>
        <w:t>омраченных душевной болью. Будущее целого мира может зависеть от одной ошибки в воспитании, допущенной родителями.</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Все мы знаем, что детский сад – учреждение, которое помогает родителям воспитывать своих детей.</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Но с этой задачей можно справиться лишь в том случае, если между воспитателями и родителями есть взаимопонимание, взаимоуважение, доверие.</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Авторитет воспитатель может завоевать лишь в том случае, если будет выполнять работу с детьми добросовестно. С родителями же будет УМЕТЬ разговаривать, а именно - вежливо, соблюдая терпение и выдержку при разговоре (даже если в душе все наоборот)</w:t>
      </w:r>
      <w:proofErr w:type="gramStart"/>
      <w:r>
        <w:rPr>
          <w:rFonts w:ascii="Segoe UI" w:hAnsi="Segoe UI" w:cs="Segoe UI"/>
          <w:color w:val="000000"/>
        </w:rPr>
        <w:t>.Т</w:t>
      </w:r>
      <w:proofErr w:type="gramEnd"/>
      <w:r>
        <w:rPr>
          <w:rFonts w:ascii="Segoe UI" w:hAnsi="Segoe UI" w:cs="Segoe UI"/>
          <w:color w:val="000000"/>
        </w:rPr>
        <w:t>акое поведение воспитателя представляет собой культуру общения.</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На сегодняшний день современный детский сад помогает благополучной семье в чем-то, а в проблемной семье, в какой-то степени, ребенку заменяет ее.</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Детский сад обучает и консультирует родителей, передает традиции и воспитывает человека будущего. С этой точки зрения дошкольное образование имеет для общества гораздо большее значение, чем просто место, где учат и развивают детей.</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Работа с семьей – это кропотливый труд. Нужно учитывать современный подход в работе с семьей. Главная тенденция – обучать родителей самостоятельному решению жизненных задач. И это требует от педагогов определенных усилий. И воспитатель,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У педагогов и родителей есть единые задачи: сделать все, чтобы дети росли счастливыми, активными, здоровыми, жизнелюбивыми, общительными, чтобы они стали гармонически развитыми личностями. Современные дошкольные учреждения много делают для того, чтобы общение с родителями было насыщенным и интересным. С одной стороны, педагоги сохраняют все лучшее и проверенное временем, а с другой — ищут и стремятся внедрять новые, эффективные формы взаимодействия с семьями воспитанников, основная задача которых — достижение реального сотрудничества между детским садом и семьей.</w:t>
      </w:r>
    </w:p>
    <w:p w:rsidR="005B272C" w:rsidRDefault="005B272C" w:rsidP="005B272C">
      <w:pPr>
        <w:pStyle w:val="a3"/>
        <w:spacing w:before="0" w:beforeAutospacing="0" w:after="0" w:afterAutospacing="0"/>
        <w:rPr>
          <w:rFonts w:ascii="Segoe UI" w:hAnsi="Segoe UI" w:cs="Segoe UI"/>
          <w:color w:val="000000"/>
        </w:rPr>
      </w:pPr>
      <w:r>
        <w:rPr>
          <w:rFonts w:ascii="Segoe UI" w:hAnsi="Segoe UI" w:cs="Segoe UI"/>
          <w:color w:val="000000"/>
        </w:rPr>
        <w:t xml:space="preserve">Кому принадлежит ведущая роль в организации общения? Конечно воспитателю. Чтобы выстроить его важно обладать коммуникативными умениями, ориентироваться в проблемах воспитания и нуждах семьи, быть в курсе последних </w:t>
      </w:r>
      <w:r>
        <w:rPr>
          <w:rFonts w:ascii="Segoe UI" w:hAnsi="Segoe UI" w:cs="Segoe UI"/>
          <w:color w:val="000000"/>
        </w:rPr>
        <w:lastRenderedPageBreak/>
        <w:t>достижений науки. Педагог должен дать родителям почувствовать свою компетентность и заинтересованность в успешном развитии ребенка, показать родителям, что он видит в них партнеров, единомышленников.</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i/>
          <w:iCs/>
          <w:color w:val="000000"/>
        </w:rPr>
        <w:t>Вот небольшая подсказка, как правильно организовать беседы воспитателя с родителем воспитанника.</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Проведение беседы с родителями по инициативе воспитателя.</w:t>
      </w:r>
    </w:p>
    <w:p w:rsidR="005B272C" w:rsidRDefault="005B272C" w:rsidP="005B272C">
      <w:pPr>
        <w:pStyle w:val="a3"/>
        <w:spacing w:before="0" w:beforeAutospacing="0" w:after="240" w:afterAutospacing="0"/>
        <w:rPr>
          <w:rFonts w:ascii="Segoe UI" w:hAnsi="Segoe UI" w:cs="Segoe UI"/>
          <w:color w:val="000000"/>
        </w:rPr>
      </w:pPr>
      <w:r>
        <w:rPr>
          <w:rStyle w:val="a4"/>
          <w:rFonts w:ascii="Segoe UI" w:hAnsi="Segoe UI" w:cs="Segoe UI"/>
          <w:color w:val="000000"/>
        </w:rPr>
        <w:t>1. Постановка психологической цели.</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 Что я хочу от родителей? </w:t>
      </w:r>
      <w:proofErr w:type="gramStart"/>
      <w:r>
        <w:rPr>
          <w:rStyle w:val="a4"/>
          <w:rFonts w:ascii="Segoe UI" w:hAnsi="Segoe UI" w:cs="Segoe UI"/>
          <w:color w:val="000000"/>
        </w:rPr>
        <w:t>(Вылить свое раздражение на ребенка?</w:t>
      </w:r>
      <w:proofErr w:type="gramEnd"/>
      <w:r>
        <w:rPr>
          <w:rStyle w:val="a4"/>
          <w:rFonts w:ascii="Segoe UI" w:hAnsi="Segoe UI" w:cs="Segoe UI"/>
          <w:color w:val="000000"/>
        </w:rPr>
        <w:t xml:space="preserve"> Наказать ребенка руками родителей? </w:t>
      </w:r>
      <w:proofErr w:type="gramStart"/>
      <w:r>
        <w:rPr>
          <w:rStyle w:val="a4"/>
          <w:rFonts w:ascii="Segoe UI" w:hAnsi="Segoe UI" w:cs="Segoe UI"/>
          <w:color w:val="000000"/>
        </w:rPr>
        <w:t>Показать родителям их педагогическую несостоятельность?)</w:t>
      </w:r>
      <w:proofErr w:type="gramEnd"/>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При всех указанных вариантах не стоит вызывать родителей, т. к. такие психологические цели свидетельствуют о профессиональной беспомощности педагога и отрицательно повлияют на общение воспитателя и семьи.</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Проводить беседу с родителями стоит, если воспитатель хочет лучше узнать ребенка, понять причины его поведения, подобрать индивидуальный подход к нему, поделиться положительными фактами относительно ребенка и т. д., т. е. психологическая цель должна быть стимулом для дальнейшего общения с родителями.</w:t>
      </w:r>
    </w:p>
    <w:p w:rsidR="005B272C" w:rsidRDefault="005B272C" w:rsidP="005B272C">
      <w:pPr>
        <w:pStyle w:val="a3"/>
        <w:spacing w:before="0" w:beforeAutospacing="0" w:after="240" w:afterAutospacing="0"/>
        <w:rPr>
          <w:rFonts w:ascii="Segoe UI" w:hAnsi="Segoe UI" w:cs="Segoe UI"/>
          <w:color w:val="000000"/>
        </w:rPr>
      </w:pPr>
      <w:r>
        <w:rPr>
          <w:rStyle w:val="a4"/>
          <w:rFonts w:ascii="Segoe UI" w:hAnsi="Segoe UI" w:cs="Segoe UI"/>
          <w:color w:val="000000"/>
        </w:rPr>
        <w:t>2. Организация начала диалога.</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Церемония приветствия.</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Приветствуя родителей, необходимо оставить свои дела, встать навстречу, улыбнуться, доброжелательно сказать слова приветствия, представиться (если встречаетесь впервые), обратиться к ним по имени–отчеству.</w:t>
      </w:r>
    </w:p>
    <w:p w:rsidR="005B272C" w:rsidRDefault="005B272C" w:rsidP="005B272C">
      <w:pPr>
        <w:pStyle w:val="a3"/>
        <w:spacing w:before="0" w:beforeAutospacing="0" w:after="240" w:afterAutospacing="0"/>
        <w:rPr>
          <w:rFonts w:ascii="Segoe UI" w:hAnsi="Segoe UI" w:cs="Segoe UI"/>
          <w:color w:val="000000"/>
        </w:rPr>
      </w:pPr>
      <w:r>
        <w:rPr>
          <w:rStyle w:val="a4"/>
          <w:rFonts w:ascii="Segoe UI" w:hAnsi="Segoe UI" w:cs="Segoe UI"/>
          <w:color w:val="000000"/>
        </w:rPr>
        <w:t>3. Установление согласия на контакт.</w:t>
      </w:r>
      <w:r>
        <w:rPr>
          <w:rFonts w:ascii="Segoe UI" w:hAnsi="Segoe UI" w:cs="Segoe UI"/>
          <w:color w:val="000000"/>
        </w:rPr>
        <w:t> Это означает, что воспитатель обязательно обговаривает время диалога, особенно если он видит, что родитель торопится, необходимо уточнить, каким запасом времени тот располагает. Лучше перенести разговор, чем проводить его в спешке, т. к. он все равно не будет усвоен.</w:t>
      </w:r>
    </w:p>
    <w:p w:rsidR="005B272C" w:rsidRDefault="005B272C" w:rsidP="005B272C">
      <w:pPr>
        <w:pStyle w:val="a3"/>
        <w:spacing w:before="0" w:beforeAutospacing="0" w:after="240" w:afterAutospacing="0"/>
        <w:rPr>
          <w:rFonts w:ascii="Segoe UI" w:hAnsi="Segoe UI" w:cs="Segoe UI"/>
          <w:color w:val="000000"/>
        </w:rPr>
      </w:pPr>
      <w:r>
        <w:rPr>
          <w:rStyle w:val="a4"/>
          <w:rFonts w:ascii="Segoe UI" w:hAnsi="Segoe UI" w:cs="Segoe UI"/>
          <w:color w:val="000000"/>
        </w:rPr>
        <w:t>4. Создание обстановки диалога заключается в том, </w:t>
      </w:r>
      <w:r>
        <w:rPr>
          <w:rFonts w:ascii="Segoe UI" w:hAnsi="Segoe UI" w:cs="Segoe UI"/>
          <w:color w:val="000000"/>
        </w:rPr>
        <w:t xml:space="preserve">что продумывает </w:t>
      </w:r>
      <w:proofErr w:type="spellStart"/>
      <w:proofErr w:type="gramStart"/>
      <w:r>
        <w:rPr>
          <w:rFonts w:ascii="Segoe UI" w:hAnsi="Segoe UI" w:cs="Segoe UI"/>
          <w:color w:val="000000"/>
        </w:rPr>
        <w:t>продумывает</w:t>
      </w:r>
      <w:proofErr w:type="spellEnd"/>
      <w:proofErr w:type="gramEnd"/>
      <w:r>
        <w:rPr>
          <w:rFonts w:ascii="Segoe UI" w:hAnsi="Segoe UI" w:cs="Segoe UI"/>
          <w:color w:val="000000"/>
        </w:rPr>
        <w:t>, где и как будет проходить диалог. Недопустимо, чтобы воспитатель сидел, а родитель стоял, или чтобы учитель сидел за своим столом, а родитель – на детском стульчике.</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Усадив родителя, необходимо поинтересоваться, удобно ли ему, обратить внимание на его и свои жесты и позы.</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Жесты и позы должны демонстрировать открытость и доброжелательность (недопустимы скрещенные на груди руки, руки на поясе – «руки в боки», запрокинутая назад голова и т. д.).</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lastRenderedPageBreak/>
        <w:t>Для снятия напряжения родителя и перехода к проблеме следует корректно и конкретно сообщить цель вызова, например: «Мне хотелось поближе узнать (</w:t>
      </w:r>
      <w:r>
        <w:rPr>
          <w:rStyle w:val="a4"/>
          <w:rFonts w:ascii="Segoe UI" w:hAnsi="Segoe UI" w:cs="Segoe UI"/>
          <w:color w:val="000000"/>
        </w:rPr>
        <w:t>имя ребенка</w:t>
      </w:r>
      <w:r>
        <w:rPr>
          <w:rFonts w:ascii="Segoe UI" w:hAnsi="Segoe UI" w:cs="Segoe UI"/>
          <w:color w:val="000000"/>
        </w:rPr>
        <w:t xml:space="preserve">), чтобы подобрать к нему подход», «Нам нужно </w:t>
      </w:r>
      <w:proofErr w:type="gramStart"/>
      <w:r>
        <w:rPr>
          <w:rFonts w:ascii="Segoe UI" w:hAnsi="Segoe UI" w:cs="Segoe UI"/>
          <w:color w:val="000000"/>
        </w:rPr>
        <w:t>получше</w:t>
      </w:r>
      <w:proofErr w:type="gramEnd"/>
      <w:r>
        <w:rPr>
          <w:rFonts w:ascii="Segoe UI" w:hAnsi="Segoe UI" w:cs="Segoe UI"/>
          <w:color w:val="000000"/>
        </w:rPr>
        <w:t xml:space="preserve"> с вами познакомиться, чтобы действовать сообща», «Я еще не очень хорошо знаю (</w:t>
      </w:r>
      <w:r>
        <w:rPr>
          <w:rStyle w:val="a4"/>
          <w:rFonts w:ascii="Segoe UI" w:hAnsi="Segoe UI" w:cs="Segoe UI"/>
          <w:color w:val="000000"/>
        </w:rPr>
        <w:t>имя ребенка</w:t>
      </w:r>
      <w:r>
        <w:rPr>
          <w:rFonts w:ascii="Segoe UI" w:hAnsi="Segoe UI" w:cs="Segoe UI"/>
          <w:color w:val="000000"/>
        </w:rPr>
        <w:t>), вижу в нем и положительные черты и не очень, мне нужна Ваша помощь, чтобы лучше понять его» и т. д.</w:t>
      </w:r>
    </w:p>
    <w:p w:rsidR="005B272C" w:rsidRDefault="005B272C" w:rsidP="005B272C">
      <w:pPr>
        <w:pStyle w:val="a3"/>
        <w:spacing w:before="0" w:beforeAutospacing="0" w:after="0" w:afterAutospacing="0"/>
        <w:rPr>
          <w:rFonts w:ascii="Segoe UI" w:hAnsi="Segoe UI" w:cs="Segoe UI"/>
          <w:color w:val="000000"/>
        </w:rPr>
      </w:pPr>
      <w:r>
        <w:rPr>
          <w:rFonts w:ascii="Segoe UI" w:hAnsi="Segoe UI" w:cs="Segoe UI"/>
          <w:color w:val="000000"/>
        </w:rPr>
        <w:t>Вызывая родителя для беседы, воспитатель не должен забывать, что беседа подразумевает диалог, следовательно, ему нужно продумать не только свое сообщение, но и то, что он хочет услышать от родителя, поэтому ему необходимо сформулировать свои вопросы к родителям дошкольника и дать возможность высказаться им.</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Начало разговора должно содержать положительную информацию о ребенке, причем это не оценочные суждения: «У Вас хороший мальчик, но… (дальше идет отрицательная информация на 10 минут»), а сообщение о конкретных фактах, характеризующих ребенка с положительной стороны. Такое начало свидетельствует о педагоге как о наблюдательном и доброжелательном, т. е. профессионале.</w:t>
      </w:r>
    </w:p>
    <w:p w:rsidR="005B272C" w:rsidRDefault="005B272C" w:rsidP="005B272C">
      <w:pPr>
        <w:pStyle w:val="a3"/>
        <w:spacing w:before="0" w:beforeAutospacing="0" w:after="240" w:afterAutospacing="0"/>
        <w:rPr>
          <w:rFonts w:ascii="Segoe UI" w:hAnsi="Segoe UI" w:cs="Segoe UI"/>
          <w:color w:val="000000"/>
        </w:rPr>
      </w:pPr>
      <w:proofErr w:type="gramStart"/>
      <w:r>
        <w:rPr>
          <w:rFonts w:ascii="Segoe UI" w:hAnsi="Segoe UI" w:cs="Segoe UI"/>
          <w:color w:val="000000"/>
        </w:rPr>
        <w:t>Факты о поведении</w:t>
      </w:r>
      <w:proofErr w:type="gramEnd"/>
      <w:r>
        <w:rPr>
          <w:rFonts w:ascii="Segoe UI" w:hAnsi="Segoe UI" w:cs="Segoe UI"/>
          <w:color w:val="000000"/>
        </w:rPr>
        <w:t>, вызывающие беспокойство у педагога, должны подаваться очень корректно, без оценочных суждений, начинающих на «не»: «Он у Вас непослушный, неорганизованный, невоспитанный и т. д.».</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 xml:space="preserve">Также не следует после положительной информации об ученике продолжать </w:t>
      </w:r>
      <w:proofErr w:type="gramStart"/>
      <w:r>
        <w:rPr>
          <w:rFonts w:ascii="Segoe UI" w:hAnsi="Segoe UI" w:cs="Segoe UI"/>
          <w:color w:val="000000"/>
        </w:rPr>
        <w:t>рассказ</w:t>
      </w:r>
      <w:proofErr w:type="gramEnd"/>
      <w:r>
        <w:rPr>
          <w:rFonts w:ascii="Segoe UI" w:hAnsi="Segoe UI" w:cs="Segoe UI"/>
          <w:color w:val="000000"/>
        </w:rPr>
        <w:t xml:space="preserve"> о негативных фактах через союз «но»: «Ваш сын аккуратный, опрятный, но неорганизованный».</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Переходить к нелицеприятным фактам лучше всего в форме обращения за советом: «Я еще не очень хорошо знаю Петю, не могли бы Вы мне помочь разобраться (далее идет описание факта) или «Я не могу понять…», «Меня беспокоит…», «Я хочу понять, что стоит за этим…».</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При сообщении негативных фактов рекомендуется делать акцент не на них, а на пути преодоления нежелательных проявлений.</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Воспитатель должен постоянно подчеркивать общую цель его и родителей относительно будущего ребенка, поэтому не следует употреблять выражение «Ваш сын», т. е. противопоставлять себя и родителей.</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Рекомендуется чаще говорить «мы», «вместе», обращаться по имени–отчеству к родителю как можно чаще.</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Самым главным в беседе является высказывание родителя, поскольку именно оно делает разговор беседой, диалогом.</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 xml:space="preserve">От воспитателя требуется умение слушать. После того как воспитатель закончит свое сообщение вопросом к родителю относительно данной проблемы, он, </w:t>
      </w:r>
      <w:r>
        <w:rPr>
          <w:rFonts w:ascii="Segoe UI" w:hAnsi="Segoe UI" w:cs="Segoe UI"/>
          <w:color w:val="000000"/>
        </w:rPr>
        <w:lastRenderedPageBreak/>
        <w:t>используя приемы активного слушания, может узнать много важного и необходимого о воспитаннике и его семье. Для этого педагогу нужно всем своим видом показать, что он внимательно слушает родителя.</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Свое участие в диалоге можно выразить через отражение чувств по поводу рассказа родителя: «Я рад тому, что у нас единые взгляды на…», «Меня удивило…», «Я огорчена…» и т. д. Выполнение этого условия предотвращает возникновение конфликта при разнице во мнениях и способствует взаимопониманию сторон.</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Конкретные советы должны даваться воспитатель только в том случае, если родитель просит у него совета.</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Они будут эффективны тогда, когда будут конкретны по содержанию, доступны в выполнении, просты по форме изложения.</w:t>
      </w:r>
    </w:p>
    <w:p w:rsidR="005B272C" w:rsidRDefault="005B272C" w:rsidP="005B272C">
      <w:pPr>
        <w:pStyle w:val="a3"/>
        <w:spacing w:before="0" w:beforeAutospacing="0" w:after="0" w:afterAutospacing="0"/>
        <w:rPr>
          <w:rFonts w:ascii="Segoe UI" w:hAnsi="Segoe UI" w:cs="Segoe UI"/>
          <w:color w:val="000000"/>
        </w:rPr>
      </w:pPr>
      <w:r>
        <w:rPr>
          <w:rFonts w:ascii="Segoe UI" w:hAnsi="Segoe UI" w:cs="Segoe UI"/>
          <w:color w:val="000000"/>
        </w:rPr>
        <w:t>Завершение диалога. Воспитателю рекомендуется подвести итог беседы на основе приема рефлексивного слушани</w:t>
      </w:r>
      <w:proofErr w:type="gramStart"/>
      <w:r>
        <w:rPr>
          <w:rFonts w:ascii="Segoe UI" w:hAnsi="Segoe UI" w:cs="Segoe UI"/>
          <w:color w:val="000000"/>
        </w:rPr>
        <w:t>я-</w:t>
      </w:r>
      <w:proofErr w:type="gramEnd"/>
      <w:r>
        <w:rPr>
          <w:rFonts w:ascii="Segoe UI" w:hAnsi="Segoe UI" w:cs="Segoe UI"/>
          <w:color w:val="000000"/>
        </w:rPr>
        <w:t>«</w:t>
      </w:r>
      <w:proofErr w:type="spellStart"/>
      <w:r>
        <w:rPr>
          <w:rFonts w:ascii="Segoe UI" w:hAnsi="Segoe UI" w:cs="Segoe UI"/>
          <w:color w:val="000000"/>
        </w:rPr>
        <w:t>резюмирования</w:t>
      </w:r>
      <w:proofErr w:type="spellEnd"/>
      <w:r>
        <w:rPr>
          <w:rFonts w:ascii="Segoe UI" w:hAnsi="Segoe UI" w:cs="Segoe UI"/>
          <w:color w:val="000000"/>
        </w:rPr>
        <w:t>»: «Если теперь подытожить сказанное Вами, то…» и наметить пути дальнейшего сотрудничества, договориться о цели, месте и времени будущей встречи.</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Беседа с родителями должна заканчиваться церемонией прощания.</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Прощаясь с родителем, воспитателю следует, обращаясь к нему по имени–отчеству, поблагодарить за беседу, высказать свое удовлетворение ею, проводить родителя и сказать слова прощания доброжелательно и с улыбкой.</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Проведение беседы воспитателем по инициативе родителей.</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i/>
          <w:iCs/>
          <w:color w:val="000000"/>
        </w:rPr>
        <w:t>1. Установление согласия на контакт. </w:t>
      </w:r>
      <w:r>
        <w:rPr>
          <w:rFonts w:ascii="Segoe UI" w:hAnsi="Segoe UI" w:cs="Segoe UI"/>
          <w:color w:val="000000"/>
        </w:rPr>
        <w:t>(Участники диалога обговаривают время его протекания.)</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Представьте ситуацию: Визит мамы стал неожиданным для Вас. У Вас нет времени с ней разговаривать. Как Вы поступите?</w:t>
      </w:r>
    </w:p>
    <w:p w:rsidR="005B272C" w:rsidRDefault="005B272C" w:rsidP="005B272C">
      <w:pPr>
        <w:pStyle w:val="a3"/>
        <w:spacing w:before="0" w:beforeAutospacing="0" w:after="240" w:afterAutospacing="0"/>
        <w:rPr>
          <w:rFonts w:ascii="Segoe UI" w:hAnsi="Segoe UI" w:cs="Segoe UI"/>
          <w:color w:val="000000"/>
        </w:rPr>
      </w:pPr>
      <w:proofErr w:type="gramStart"/>
      <w:r>
        <w:rPr>
          <w:rFonts w:ascii="Segoe UI" w:hAnsi="Segoe UI" w:cs="Segoe UI"/>
          <w:color w:val="000000"/>
        </w:rPr>
        <w:t>Проявив максимум внимания и предупредительности к маме, воспитателю вместо избегания диалога следует сообщить ей, что он не знал о ее приходе и запланировал очень важное дело, которое нельзя отложить, и располагает временем в… минут, если маму это устраивает, то можно поговорить, если нет, то он выслушает ее в любое другое  удобное ей время.</w:t>
      </w:r>
      <w:proofErr w:type="gramEnd"/>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Таким образом, педагог дает понять о своем желании диалога, несмотря на неблагополучные обстоятельства.</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1. Выслушайте родителя. Дайте родителю «выпустить пар». Помните, что на самом деле агрессия направлена не на вас, а на образ, сложившийся у родителей. Следует мысленно отделить себя от этого образа и, наблюдая за беседой как бы со стороны, стараться понять, что же кроется за агрессией, что волнует родителя? Важно не отвечать агрессией на агрессию, т. к. иначе ситуация может стать неуправляемой.</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lastRenderedPageBreak/>
        <w:t>Следите за своей позой!</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Выражение воспитателем сочувствия, понимания переживаний родителей: «Я вижу, Вы обеспокоены поведением (имя ребенка) «Постараюсь понять Вас…», «Давайте вместе разберемся» – придадут беседе конструктивный характер, что поможет выяснить истинную причину обращения к учителю.</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Воспитателю не следует упускать того, что родитель приходит с определенными фактами. Задача педагога состоит в том, чтобы определить степень обоснованности этих фактов.</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Доказать несостоятельность этих фактов можно только с помощью убедительных аргументов. Умение воспитателя использовать объективные, хорошо обоснованные аргументы повышает его компетентность в глазах родителей.</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Необходимо ответить на все вопросы родителя. Это способствует переводу беседы на деловой уровень общения и выяснению всех остальных «болевых точек» родителя в области воспитания и развития его ребенка.</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Закончить беседу следует также по инициативе воспитателя.</w:t>
      </w:r>
    </w:p>
    <w:p w:rsidR="005B272C" w:rsidRDefault="005B272C" w:rsidP="005B272C">
      <w:pPr>
        <w:pStyle w:val="a3"/>
        <w:spacing w:before="0" w:beforeAutospacing="0" w:after="0" w:afterAutospacing="0"/>
        <w:rPr>
          <w:rFonts w:ascii="Segoe UI" w:hAnsi="Segoe UI" w:cs="Segoe UI"/>
          <w:color w:val="000000"/>
        </w:rPr>
      </w:pPr>
      <w:r>
        <w:rPr>
          <w:rFonts w:ascii="Segoe UI" w:hAnsi="Segoe UI" w:cs="Segoe UI"/>
          <w:color w:val="000000"/>
        </w:rPr>
        <w:t xml:space="preserve">Общаясь с родителями, нужно помнить, что в общении существуют свои закономерности. Основа отношения к нам человека закладывается </w:t>
      </w:r>
      <w:proofErr w:type="gramStart"/>
      <w:r>
        <w:rPr>
          <w:rFonts w:ascii="Segoe UI" w:hAnsi="Segoe UI" w:cs="Segoe UI"/>
          <w:color w:val="000000"/>
        </w:rPr>
        <w:t>в первые</w:t>
      </w:r>
      <w:proofErr w:type="gramEnd"/>
      <w:r>
        <w:rPr>
          <w:rFonts w:ascii="Segoe UI" w:hAnsi="Segoe UI" w:cs="Segoe UI"/>
          <w:color w:val="000000"/>
        </w:rPr>
        <w:t xml:space="preserve"> 15 секунд! Для того</w:t>
      </w:r>
      <w:proofErr w:type="gramStart"/>
      <w:r>
        <w:rPr>
          <w:rFonts w:ascii="Segoe UI" w:hAnsi="Segoe UI" w:cs="Segoe UI"/>
          <w:color w:val="000000"/>
        </w:rPr>
        <w:t>,</w:t>
      </w:r>
      <w:proofErr w:type="gramEnd"/>
      <w:r>
        <w:rPr>
          <w:rFonts w:ascii="Segoe UI" w:hAnsi="Segoe UI" w:cs="Segoe UI"/>
          <w:color w:val="000000"/>
        </w:rPr>
        <w:t xml:space="preserve"> чтобы благополучно пройти через </w:t>
      </w:r>
      <w:r>
        <w:rPr>
          <w:rFonts w:ascii="Segoe UI" w:hAnsi="Segoe UI" w:cs="Segoe UI"/>
          <w:i/>
          <w:iCs/>
          <w:color w:val="000000"/>
        </w:rPr>
        <w:t>«барьер»</w:t>
      </w:r>
      <w:r>
        <w:rPr>
          <w:rFonts w:ascii="Segoe UI" w:hAnsi="Segoe UI" w:cs="Segoe UI"/>
          <w:color w:val="000000"/>
        </w:rPr>
        <w:t> этих первых секунд, необходимо применить </w:t>
      </w:r>
      <w:r>
        <w:rPr>
          <w:rFonts w:ascii="Segoe UI" w:hAnsi="Segoe UI" w:cs="Segoe UI"/>
          <w:i/>
          <w:iCs/>
          <w:color w:val="000000"/>
        </w:rPr>
        <w:t>«Правило трех плюсов»</w:t>
      </w:r>
      <w:r>
        <w:rPr>
          <w:rFonts w:ascii="Segoe UI" w:hAnsi="Segoe UI" w:cs="Segoe UI"/>
          <w:color w:val="000000"/>
        </w:rPr>
        <w:t> </w:t>
      </w:r>
      <w:r>
        <w:rPr>
          <w:rFonts w:ascii="Segoe UI" w:hAnsi="Segoe UI" w:cs="Segoe UI"/>
          <w:i/>
          <w:iCs/>
          <w:color w:val="000000"/>
        </w:rPr>
        <w:t>(чтобы расположить к себе собеседника нужно дать ему как минимум три психологических плюса)</w:t>
      </w:r>
      <w:r>
        <w:rPr>
          <w:rFonts w:ascii="Segoe UI" w:hAnsi="Segoe UI" w:cs="Segoe UI"/>
          <w:color w:val="000000"/>
        </w:rPr>
        <w:t>.</w:t>
      </w:r>
    </w:p>
    <w:p w:rsidR="005B272C" w:rsidRDefault="005B272C" w:rsidP="005B272C">
      <w:pPr>
        <w:pStyle w:val="a3"/>
        <w:spacing w:before="0" w:beforeAutospacing="0" w:after="240" w:afterAutospacing="0"/>
        <w:rPr>
          <w:rFonts w:ascii="Segoe UI" w:hAnsi="Segoe UI" w:cs="Segoe UI"/>
          <w:color w:val="000000"/>
        </w:rPr>
      </w:pPr>
      <w:proofErr w:type="gramStart"/>
      <w:r>
        <w:rPr>
          <w:rFonts w:ascii="Segoe UI" w:hAnsi="Segoe UI" w:cs="Segoe UI"/>
          <w:color w:val="000000"/>
        </w:rPr>
        <w:t>Самые</w:t>
      </w:r>
      <w:proofErr w:type="gramEnd"/>
      <w:r>
        <w:rPr>
          <w:rFonts w:ascii="Segoe UI" w:hAnsi="Segoe UI" w:cs="Segoe UI"/>
          <w:color w:val="000000"/>
        </w:rPr>
        <w:t xml:space="preserve"> универсальные – это:</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Улыбка,</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имя собеседника</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комплимент.</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 Для того чтобы люди хотели с нами общаться, мы сами должны демонстрировать свою готовность общаться с ними. И собеседник должен это видеть. Необходима искренняя, доброжелательная улыбка!</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Имя человека – это самый сладостный и самый важный для него звук на любом языке. Важно использовать имя-отчество при приветствии. Не просто кивнуть или сказать: </w:t>
      </w:r>
      <w:r>
        <w:rPr>
          <w:rStyle w:val="a4"/>
          <w:rFonts w:ascii="Segoe UI" w:hAnsi="Segoe UI" w:cs="Segoe UI"/>
          <w:color w:val="000000"/>
        </w:rPr>
        <w:t>«</w:t>
      </w:r>
      <w:proofErr w:type="spellStart"/>
      <w:r>
        <w:rPr>
          <w:rStyle w:val="a4"/>
          <w:rFonts w:ascii="Segoe UI" w:hAnsi="Segoe UI" w:cs="Segoe UI"/>
          <w:color w:val="000000"/>
        </w:rPr>
        <w:t>Здрась</w:t>
      </w:r>
      <w:proofErr w:type="spellEnd"/>
      <w:r>
        <w:rPr>
          <w:rStyle w:val="a4"/>
          <w:rFonts w:ascii="Segoe UI" w:hAnsi="Segoe UI" w:cs="Segoe UI"/>
          <w:color w:val="000000"/>
        </w:rPr>
        <w:t>-те!»</w:t>
      </w:r>
      <w:r>
        <w:rPr>
          <w:rFonts w:ascii="Segoe UI" w:hAnsi="Segoe UI" w:cs="Segoe UI"/>
          <w:color w:val="000000"/>
        </w:rPr>
        <w:t>, а </w:t>
      </w:r>
      <w:r>
        <w:rPr>
          <w:rStyle w:val="a4"/>
          <w:rFonts w:ascii="Segoe UI" w:hAnsi="Segoe UI" w:cs="Segoe UI"/>
          <w:color w:val="000000"/>
        </w:rPr>
        <w:t>«Здравствуйте, Анна Игоревна!»</w:t>
      </w:r>
      <w:r>
        <w:rPr>
          <w:rFonts w:ascii="Segoe UI" w:hAnsi="Segoe UI" w:cs="Segoe UI"/>
          <w:color w:val="000000"/>
        </w:rPr>
        <w:t>.</w:t>
      </w:r>
    </w:p>
    <w:p w:rsidR="005B272C" w:rsidRDefault="005B272C" w:rsidP="005B272C">
      <w:pPr>
        <w:pStyle w:val="a3"/>
        <w:spacing w:before="0" w:beforeAutospacing="0" w:after="240" w:afterAutospacing="0"/>
        <w:rPr>
          <w:rFonts w:ascii="Segoe UI" w:hAnsi="Segoe UI" w:cs="Segoe UI"/>
          <w:color w:val="000000"/>
        </w:rPr>
      </w:pPr>
      <w:r>
        <w:rPr>
          <w:rFonts w:ascii="Segoe UI" w:hAnsi="Segoe UI" w:cs="Segoe UI"/>
          <w:color w:val="000000"/>
        </w:rPr>
        <w:t>Во время конфликтов, желая снять их остроту, люди подсознательно начинают чаще использовать имя своего собеседника </w:t>
      </w:r>
      <w:r>
        <w:rPr>
          <w:rStyle w:val="a4"/>
          <w:rFonts w:ascii="Segoe UI" w:hAnsi="Segoe UI" w:cs="Segoe UI"/>
          <w:color w:val="000000"/>
        </w:rPr>
        <w:t>(прийти к согласию можно значительно быстрее)</w:t>
      </w:r>
      <w:r>
        <w:rPr>
          <w:rFonts w:ascii="Segoe UI" w:hAnsi="Segoe UI" w:cs="Segoe UI"/>
          <w:color w:val="000000"/>
        </w:rPr>
        <w:t>. Потому что часто нам нужно не столько настоять на своем, сколько увидеть, что люди к нам прислушиваются, услышать при этом свое имя. Зачастую имя бывает решающей каплей, чтобы дело обернулось в нашу пользу.</w:t>
      </w:r>
    </w:p>
    <w:p w:rsidR="005B272C" w:rsidRDefault="005B272C" w:rsidP="005B272C">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lastRenderedPageBreak/>
        <w:t>В общении наиболее применим кос</w:t>
      </w:r>
      <w:r>
        <w:rPr>
          <w:rFonts w:ascii="Segoe UI" w:hAnsi="Segoe UI" w:cs="Segoe UI"/>
          <w:color w:val="000000"/>
        </w:rPr>
        <w:t>ве</w:t>
      </w:r>
      <w:r>
        <w:rPr>
          <w:rFonts w:ascii="Segoe UI" w:hAnsi="Segoe UI" w:cs="Segoe UI"/>
          <w:color w:val="000000"/>
        </w:rPr>
        <w:t>нный комплимент: мы хвалим не самого человека, а то, что ему дорого: охотнику – ружье, родителю его ребенка.</w:t>
      </w:r>
    </w:p>
    <w:p w:rsidR="005B272C" w:rsidRDefault="005B272C" w:rsidP="005B272C">
      <w:pPr>
        <w:pStyle w:val="a3"/>
        <w:shd w:val="clear" w:color="auto" w:fill="F9FAFA"/>
        <w:spacing w:before="0" w:beforeAutospacing="0" w:after="240" w:afterAutospacing="0"/>
        <w:rPr>
          <w:rFonts w:ascii="Segoe UI" w:hAnsi="Segoe UI" w:cs="Segoe UI"/>
          <w:color w:val="000000"/>
        </w:rPr>
      </w:pPr>
      <w:r>
        <w:rPr>
          <w:rFonts w:ascii="Segoe UI" w:hAnsi="Segoe UI" w:cs="Segoe UI"/>
          <w:color w:val="000000"/>
        </w:rPr>
        <w:t xml:space="preserve">Загруженные, усталые после работы родители особенно уязвимы в отношении хорошего и плохого поведения ребенка. Поэтому не стоит акцентировать внимание на </w:t>
      </w:r>
      <w:proofErr w:type="gramStart"/>
      <w:r>
        <w:rPr>
          <w:rFonts w:ascii="Segoe UI" w:hAnsi="Segoe UI" w:cs="Segoe UI"/>
          <w:color w:val="000000"/>
        </w:rPr>
        <w:t>плохом</w:t>
      </w:r>
      <w:proofErr w:type="gramEnd"/>
      <w:r>
        <w:rPr>
          <w:rFonts w:ascii="Segoe UI" w:hAnsi="Segoe UI" w:cs="Segoe UI"/>
          <w:color w:val="000000"/>
        </w:rPr>
        <w:t>. Сначала нужно рассказать об успехах и только в конце тактично можно поведать о проблемных сторонах ребенка.</w:t>
      </w:r>
    </w:p>
    <w:p w:rsidR="005B272C" w:rsidRDefault="005B272C" w:rsidP="005B272C">
      <w:pPr>
        <w:pStyle w:val="a3"/>
        <w:shd w:val="clear" w:color="auto" w:fill="F9FAFA"/>
        <w:spacing w:before="0" w:beforeAutospacing="0" w:after="0" w:afterAutospacing="0"/>
        <w:rPr>
          <w:rFonts w:ascii="Segoe UI" w:hAnsi="Segoe UI" w:cs="Segoe UI"/>
          <w:color w:val="000000"/>
        </w:rPr>
      </w:pPr>
      <w:r>
        <w:rPr>
          <w:rFonts w:ascii="Segoe UI" w:hAnsi="Segoe UI" w:cs="Segoe UI"/>
          <w:color w:val="000000"/>
        </w:rPr>
        <w:t>Адрес публикации: </w:t>
      </w:r>
      <w:hyperlink r:id="rId5" w:tooltip="Скачать методичку" w:history="1">
        <w:r>
          <w:rPr>
            <w:rStyle w:val="a5"/>
            <w:rFonts w:ascii="Segoe UI" w:hAnsi="Segoe UI" w:cs="Segoe UI"/>
            <w:color w:val="0099D7"/>
          </w:rPr>
          <w:t>https://www.prodlenka.org/metodicheskie-razrabotki/367628-konsultacija-dlja-pedagogov-kak-pravilno-nach</w:t>
        </w:r>
      </w:hyperlink>
    </w:p>
    <w:p w:rsidR="005B272C" w:rsidRDefault="005B272C" w:rsidP="005B272C">
      <w:pPr>
        <w:pStyle w:val="a3"/>
        <w:spacing w:before="0" w:beforeAutospacing="0" w:after="240" w:afterAutospacing="0"/>
        <w:rPr>
          <w:rFonts w:ascii="Segoe UI" w:hAnsi="Segoe UI" w:cs="Segoe UI"/>
          <w:color w:val="000000"/>
        </w:rPr>
      </w:pPr>
    </w:p>
    <w:p w:rsidR="00DD60E9" w:rsidRDefault="00DD60E9"/>
    <w:sectPr w:rsidR="00DD6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2F"/>
    <w:rsid w:val="0057105C"/>
    <w:rsid w:val="005B272C"/>
    <w:rsid w:val="00BB7F2F"/>
    <w:rsid w:val="00DD6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B272C"/>
    <w:rPr>
      <w:i/>
      <w:iCs/>
    </w:rPr>
  </w:style>
  <w:style w:type="character" w:styleId="a5">
    <w:name w:val="Hyperlink"/>
    <w:basedOn w:val="a0"/>
    <w:uiPriority w:val="99"/>
    <w:semiHidden/>
    <w:unhideWhenUsed/>
    <w:rsid w:val="005B27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B272C"/>
    <w:rPr>
      <w:i/>
      <w:iCs/>
    </w:rPr>
  </w:style>
  <w:style w:type="character" w:styleId="a5">
    <w:name w:val="Hyperlink"/>
    <w:basedOn w:val="a0"/>
    <w:uiPriority w:val="99"/>
    <w:semiHidden/>
    <w:unhideWhenUsed/>
    <w:rsid w:val="005B2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52313">
      <w:bodyDiv w:val="1"/>
      <w:marLeft w:val="0"/>
      <w:marRight w:val="0"/>
      <w:marTop w:val="0"/>
      <w:marBottom w:val="0"/>
      <w:divBdr>
        <w:top w:val="none" w:sz="0" w:space="0" w:color="auto"/>
        <w:left w:val="none" w:sz="0" w:space="0" w:color="auto"/>
        <w:bottom w:val="none" w:sz="0" w:space="0" w:color="auto"/>
        <w:right w:val="none" w:sz="0" w:space="0" w:color="auto"/>
      </w:divBdr>
    </w:div>
    <w:div w:id="1425036231">
      <w:bodyDiv w:val="1"/>
      <w:marLeft w:val="0"/>
      <w:marRight w:val="0"/>
      <w:marTop w:val="0"/>
      <w:marBottom w:val="0"/>
      <w:divBdr>
        <w:top w:val="none" w:sz="0" w:space="0" w:color="auto"/>
        <w:left w:val="none" w:sz="0" w:space="0" w:color="auto"/>
        <w:bottom w:val="none" w:sz="0" w:space="0" w:color="auto"/>
        <w:right w:val="none" w:sz="0" w:space="0" w:color="auto"/>
      </w:divBdr>
      <w:divsChild>
        <w:div w:id="849297601">
          <w:marLeft w:val="0"/>
          <w:marRight w:val="0"/>
          <w:marTop w:val="0"/>
          <w:marBottom w:val="240"/>
          <w:divBdr>
            <w:top w:val="none" w:sz="0" w:space="0" w:color="auto"/>
            <w:left w:val="none" w:sz="0" w:space="0" w:color="auto"/>
            <w:bottom w:val="none" w:sz="0" w:space="0" w:color="auto"/>
            <w:right w:val="none" w:sz="0" w:space="0" w:color="auto"/>
          </w:divBdr>
        </w:div>
        <w:div w:id="982126610">
          <w:marLeft w:val="0"/>
          <w:marRight w:val="0"/>
          <w:marTop w:val="0"/>
          <w:marBottom w:val="240"/>
          <w:divBdr>
            <w:top w:val="none" w:sz="0" w:space="0" w:color="auto"/>
            <w:left w:val="none" w:sz="0" w:space="0" w:color="auto"/>
            <w:bottom w:val="none" w:sz="0" w:space="0" w:color="auto"/>
            <w:right w:val="none" w:sz="0" w:space="0" w:color="auto"/>
          </w:divBdr>
        </w:div>
        <w:div w:id="351809410">
          <w:marLeft w:val="0"/>
          <w:marRight w:val="0"/>
          <w:marTop w:val="0"/>
          <w:marBottom w:val="240"/>
          <w:divBdr>
            <w:top w:val="none" w:sz="0" w:space="0" w:color="auto"/>
            <w:left w:val="none" w:sz="0" w:space="0" w:color="auto"/>
            <w:bottom w:val="none" w:sz="0" w:space="0" w:color="auto"/>
            <w:right w:val="none" w:sz="0" w:space="0" w:color="auto"/>
          </w:divBdr>
        </w:div>
        <w:div w:id="714081960">
          <w:marLeft w:val="0"/>
          <w:marRight w:val="0"/>
          <w:marTop w:val="0"/>
          <w:marBottom w:val="240"/>
          <w:divBdr>
            <w:top w:val="none" w:sz="0" w:space="0" w:color="auto"/>
            <w:left w:val="none" w:sz="0" w:space="0" w:color="auto"/>
            <w:bottom w:val="none" w:sz="0" w:space="0" w:color="auto"/>
            <w:right w:val="none" w:sz="0" w:space="0" w:color="auto"/>
          </w:divBdr>
        </w:div>
        <w:div w:id="161258660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odlenka.org/metodicheskie-razrabotki/367628-konsultacija-dlja-pedagogov-kak-pravilno-na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1803</Words>
  <Characters>10279</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Hadicha</dc:creator>
  <cp:keywords/>
  <dc:description/>
  <cp:lastModifiedBy>Hadicha</cp:lastModifiedBy>
  <cp:revision>3</cp:revision>
  <dcterms:created xsi:type="dcterms:W3CDTF">2021-06-02T12:56:00Z</dcterms:created>
  <dcterms:modified xsi:type="dcterms:W3CDTF">2021-06-02T12:57:00Z</dcterms:modified>
</cp:coreProperties>
</file>