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6" w:rsidRDefault="00D8644D" w:rsidP="004B7CB0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5940425" cy="7584529"/>
            <wp:effectExtent l="19050" t="0" r="3175" b="0"/>
            <wp:docPr id="2" name="Рисунок 2" descr="C:\Users\user\Downloads\титульни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итульник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4D" w:rsidRDefault="00D8644D" w:rsidP="004B7CB0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8644D" w:rsidRDefault="00D8644D" w:rsidP="004B7CB0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8644D" w:rsidRDefault="00D8644D" w:rsidP="004B7CB0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Содержание</w:t>
      </w: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Pr="00951BE7" w:rsidRDefault="00020EAB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Паспорт программы</w:t>
      </w:r>
    </w:p>
    <w:p w:rsidR="00020EAB" w:rsidRPr="00951BE7" w:rsidRDefault="00020EAB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Анализ ситуации в регионе</w:t>
      </w:r>
    </w:p>
    <w:p w:rsidR="00020EAB" w:rsidRPr="00951BE7" w:rsidRDefault="00020EAB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Актуальность программы</w:t>
      </w:r>
    </w:p>
    <w:p w:rsidR="00020EAB" w:rsidRPr="00951BE7" w:rsidRDefault="00020EAB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Цель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Объект и предмет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Задачи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Этапы реализации программы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Содержание деятельности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Ожидаемые результаты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Мониторинг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Механизмы реализации программы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Ресурсное обеспечение</w:t>
      </w:r>
    </w:p>
    <w:p w:rsidR="00951BE7" w:rsidRPr="00951BE7" w:rsidRDefault="00951BE7" w:rsidP="00020EAB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51BE7">
        <w:rPr>
          <w:rFonts w:ascii="Times New Roman" w:hAnsi="Times New Roman"/>
          <w:sz w:val="32"/>
          <w:szCs w:val="32"/>
        </w:rPr>
        <w:t>Приложение.</w:t>
      </w: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951BE7">
      <w:pPr>
        <w:rPr>
          <w:rFonts w:ascii="Times New Roman" w:hAnsi="Times New Roman" w:cs="Times New Roman"/>
          <w:b/>
          <w:sz w:val="44"/>
        </w:rPr>
      </w:pPr>
    </w:p>
    <w:p w:rsidR="00951BE7" w:rsidRDefault="00951BE7" w:rsidP="00951BE7">
      <w:pPr>
        <w:rPr>
          <w:rFonts w:ascii="Times New Roman" w:hAnsi="Times New Roman" w:cs="Times New Roman"/>
          <w:b/>
          <w:sz w:val="44"/>
        </w:rPr>
      </w:pPr>
    </w:p>
    <w:p w:rsidR="00951BE7" w:rsidRDefault="00951BE7" w:rsidP="00951BE7">
      <w:pPr>
        <w:rPr>
          <w:rFonts w:ascii="Times New Roman" w:hAnsi="Times New Roman" w:cs="Times New Roman"/>
          <w:b/>
          <w:sz w:val="44"/>
        </w:rPr>
      </w:pPr>
    </w:p>
    <w:p w:rsidR="00951BE7" w:rsidRDefault="00951BE7" w:rsidP="00951BE7">
      <w:pPr>
        <w:rPr>
          <w:rFonts w:ascii="Times New Roman" w:hAnsi="Times New Roman" w:cs="Times New Roman"/>
          <w:b/>
          <w:sz w:val="44"/>
        </w:rPr>
      </w:pPr>
    </w:p>
    <w:p w:rsidR="00951BE7" w:rsidRDefault="00951BE7" w:rsidP="00951BE7">
      <w:pPr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Pr="00E244B6" w:rsidRDefault="00E244B6" w:rsidP="00E244B6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E244B6">
        <w:rPr>
          <w:rFonts w:ascii="Times New Roman" w:hAnsi="Times New Roman"/>
          <w:b/>
          <w:sz w:val="28"/>
          <w:szCs w:val="24"/>
        </w:rPr>
        <w:t xml:space="preserve">Паспорт программы </w:t>
      </w:r>
    </w:p>
    <w:tbl>
      <w:tblPr>
        <w:tblW w:w="9982" w:type="dxa"/>
        <w:tblInd w:w="-6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2"/>
        <w:gridCol w:w="5670"/>
      </w:tblGrid>
      <w:tr w:rsidR="00E244B6" w:rsidRPr="006748C2" w:rsidTr="004B7CB0">
        <w:trPr>
          <w:trHeight w:hRule="exact" w:val="5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4B6" w:rsidRPr="00A8661D" w:rsidRDefault="00E244B6" w:rsidP="00E24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Академия профессий</w:t>
            </w:r>
          </w:p>
        </w:tc>
      </w:tr>
      <w:tr w:rsidR="00E244B6" w:rsidRPr="006748C2" w:rsidTr="004B7CB0">
        <w:trPr>
          <w:trHeight w:hRule="exact" w:val="446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4B6" w:rsidRPr="00A8661D" w:rsidRDefault="00E244B6" w:rsidP="00E24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1.Федеральный государственный стандарт от 17 октября 2013 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2.Основная образовательная программа  образовательная программа дошкольного образования ГБОУ ООШ №17 структурного подразделения «Детский сад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Алёнушка</w:t>
            </w: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3.Закон об образовании №273 от 1.09.2013 г.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4.СанПиН 2.4.1.3049-13 от 20.07.2015 </w:t>
            </w:r>
            <w:hyperlink r:id="rId6" w:history="1">
              <w:r w:rsidRPr="00A8661D">
                <w:rPr>
                  <w:rFonts w:ascii="Times New Roman" w:eastAsia="Times New Roman" w:hAnsi="Times New Roman"/>
                  <w:sz w:val="24"/>
                  <w:szCs w:val="24"/>
                </w:rPr>
                <w:t>N 28</w:t>
              </w:r>
            </w:hyperlink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, от 27.08.2015 </w:t>
            </w:r>
            <w:hyperlink r:id="rId7" w:history="1">
              <w:r w:rsidRPr="00A8661D">
                <w:rPr>
                  <w:rFonts w:ascii="Times New Roman" w:eastAsia="Times New Roman" w:hAnsi="Times New Roman"/>
                  <w:sz w:val="24"/>
                  <w:szCs w:val="24"/>
                </w:rPr>
                <w:t>N 41</w:t>
              </w:r>
            </w:hyperlink>
          </w:p>
          <w:p w:rsidR="00E244B6" w:rsidRPr="00A8661D" w:rsidRDefault="00E244B6" w:rsidP="004B7C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rPr>
          <w:trHeight w:hRule="exact" w:val="9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разработчики проекта (программы) апробации (Ф.И.О., должность)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Жижина Н. В.</w:t>
            </w:r>
          </w:p>
          <w:p w:rsidR="00E244B6" w:rsidRPr="00A8661D" w:rsidRDefault="00E244B6" w:rsidP="004B7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Хабибулина Х. Х.</w:t>
            </w:r>
          </w:p>
        </w:tc>
      </w:tr>
      <w:tr w:rsidR="00E244B6" w:rsidRPr="006748C2" w:rsidTr="004B7CB0">
        <w:trPr>
          <w:trHeight w:hRule="exact" w:val="256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Основная цель проекта (программы) апробации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09156F" w:rsidRDefault="00E244B6" w:rsidP="004B7C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2C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формирования у детей  старшего дошкольного возраста первичных представлений о мире профессий и интереса к профессионально-трудовой деятельности </w:t>
            </w:r>
            <w:r w:rsidRPr="006D2C63">
              <w:rPr>
                <w:rFonts w:ascii="Times New Roman" w:eastAsia="Times New Roman" w:hAnsi="Times New Roman"/>
                <w:b/>
                <w:sz w:val="24"/>
                <w:szCs w:val="24"/>
              </w:rPr>
              <w:t>через взаимодействие с социальными партнерами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44B6" w:rsidRPr="006748C2" w:rsidTr="004B7CB0"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widowControl w:val="0"/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09156F" w:rsidRDefault="00E244B6" w:rsidP="004B7C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rPr>
          <w:trHeight w:hRule="exact" w:val="1377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Основные задачи проекта (программы) апробации</w:t>
            </w: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в ДОО условия нео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бходимые для реализации проекта</w:t>
            </w: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A8661D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</w:rPr>
              <w:t>рганизовать сотрудничество с социальными партнерами (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ГАПОУ </w:t>
            </w:r>
            <w:r w:rsidRPr="00A8661D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</w:rPr>
              <w:t>НГТК)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</w:t>
            </w:r>
          </w:p>
          <w:p w:rsidR="00E244B6" w:rsidRPr="006C66C8" w:rsidRDefault="00E244B6" w:rsidP="004B7CB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C8">
              <w:rPr>
                <w:rFonts w:ascii="Times New Roman" w:eastAsia="Times New Roman" w:hAnsi="Times New Roman"/>
                <w:sz w:val="24"/>
                <w:szCs w:val="24"/>
              </w:rPr>
              <w:t>Повысить профессиональный уровень педагогов: развивать умение организовывать совместную групповую деятельность с использованием различных методических приемов и средств, знание и владение современными технологиями социализации дошкольников, нахождение и использование новых образовательных ресурсов, облегчающих решения целей и задач ранней профессиональной ориентации дошкольников, умение создавать собственные дидактические и развивающие материалы;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Повысить педагогическую компетентность родителей в рамках совместной работы по реализации Проекта;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и апробировать виртуальные дидактические продукты </w:t>
            </w:r>
            <w:r w:rsidRPr="00A866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(виртуальные экскурсии, видеоролики, презентации, игры)</w:t>
            </w: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для изучения в мобильных интера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ктивных мастерских-лабораториях.</w:t>
            </w: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Pr="00A8661D" w:rsidRDefault="00E244B6" w:rsidP="004B7C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rPr>
          <w:trHeight w:hRule="exact" w:val="656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Ожидаемые результаты апробации</w:t>
            </w:r>
          </w:p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мобильной</w:t>
            </w:r>
            <w:proofErr w:type="gramEnd"/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 РППС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75D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748C2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</w:t>
            </w:r>
            <w:r w:rsidRPr="00A275D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 (мастерская профессий  «Кулинарное дело» и лаборатория «Азбука профессий»)</w:t>
            </w:r>
          </w:p>
          <w:p w:rsidR="00E244B6" w:rsidRPr="00A8661D" w:rsidRDefault="00E244B6" w:rsidP="004B7C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A8661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рганизовано сотрудничество с социальными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партнерами,</w:t>
            </w:r>
            <w:r w:rsidRPr="00A8661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ГАПОУ «</w:t>
            </w:r>
            <w:r w:rsidRPr="00A8661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НГТК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  <w:r w:rsidRPr="00A8661D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(занятия со студентами, экскурсии, консультации, конкурсы)</w:t>
            </w:r>
          </w:p>
          <w:p w:rsidR="00E244B6" w:rsidRPr="006C66C8" w:rsidRDefault="00E244B6" w:rsidP="004B7C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ДОО организуют </w:t>
            </w:r>
            <w:r w:rsidRPr="006C66C8">
              <w:rPr>
                <w:rFonts w:ascii="Times New Roman" w:eastAsia="Times New Roman" w:hAnsi="Times New Roman"/>
                <w:sz w:val="24"/>
                <w:szCs w:val="24"/>
              </w:rPr>
              <w:t>совместную деятельность с использованием различных методических приемов и средств</w:t>
            </w:r>
          </w:p>
          <w:p w:rsidR="00E244B6" w:rsidRPr="006C66C8" w:rsidRDefault="00E244B6" w:rsidP="004B7C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661D">
              <w:rPr>
                <w:rFonts w:ascii="Times New Roman" w:hAnsi="Times New Roman"/>
                <w:sz w:val="24"/>
                <w:szCs w:val="24"/>
              </w:rPr>
              <w:t>азработаны совместные проекты с родителями и  социальными партнёрами: «Профессии моих родителей», «Встречи с интересными людьми»</w:t>
            </w:r>
          </w:p>
          <w:p w:rsidR="00E244B6" w:rsidRPr="00A8661D" w:rsidRDefault="00E244B6" w:rsidP="004B7C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Pr="00A866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дидактических продуктов  </w:t>
            </w:r>
            <w:r w:rsidRPr="00A866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(виртуальные экскурсии, видеоролики, презентации, игры)</w:t>
            </w:r>
            <w:r w:rsidRPr="00A866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для изучения в мобильных интерактивных мастерских-лабораториях.</w:t>
            </w:r>
          </w:p>
          <w:p w:rsidR="00E244B6" w:rsidRPr="00A8661D" w:rsidRDefault="00E244B6" w:rsidP="004B7CB0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rPr>
          <w:trHeight w:hRule="exact" w:val="56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Объём и 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точники финансирования </w:t>
            </w: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E244B6" w:rsidRPr="006748C2" w:rsidTr="004B7CB0">
        <w:trPr>
          <w:trHeight w:hRule="exact" w:val="13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организации контроля реализации проекта (программы) апробации</w:t>
            </w:r>
          </w:p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44B6" w:rsidRPr="00A8661D" w:rsidRDefault="00E244B6" w:rsidP="004B7C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B6" w:rsidRPr="00A8661D" w:rsidRDefault="00E244B6" w:rsidP="004B7C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-педсоветы</w:t>
            </w:r>
          </w:p>
          <w:p w:rsidR="00E244B6" w:rsidRPr="00A8661D" w:rsidRDefault="00E244B6" w:rsidP="004B7C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- городской конкурс «</w:t>
            </w:r>
            <w:proofErr w:type="spellStart"/>
            <w:r w:rsidRPr="00A866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Babi</w:t>
            </w:r>
            <w:proofErr w:type="spellEnd"/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6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A8661D">
              <w:rPr>
                <w:rFonts w:ascii="Times New Roman" w:eastAsia="Times New Roman" w:hAnsi="Times New Roman"/>
                <w:sz w:val="24"/>
                <w:szCs w:val="24"/>
              </w:rPr>
              <w:t>» (кулинарное дело)</w:t>
            </w:r>
          </w:p>
        </w:tc>
      </w:tr>
    </w:tbl>
    <w:p w:rsidR="00E244B6" w:rsidRPr="00E244B6" w:rsidRDefault="00E244B6" w:rsidP="00E244B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4"/>
        </w:rPr>
      </w:pPr>
    </w:p>
    <w:p w:rsidR="00E244B6" w:rsidRPr="00E244B6" w:rsidRDefault="00E244B6" w:rsidP="00E244B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r w:rsidRPr="00E244B6">
        <w:rPr>
          <w:rFonts w:ascii="Times New Roman" w:hAnsi="Times New Roman"/>
          <w:b/>
          <w:sz w:val="28"/>
          <w:szCs w:val="24"/>
        </w:rPr>
        <w:t>2.</w:t>
      </w:r>
      <w:r>
        <w:rPr>
          <w:rFonts w:ascii="Times New Roman" w:hAnsi="Times New Roman"/>
          <w:b/>
          <w:sz w:val="28"/>
          <w:szCs w:val="24"/>
        </w:rPr>
        <w:t xml:space="preserve">  Анализ ситуации в регионе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Формирование личности профессионала, способной к самоопределению и саморазвитию, является одной из важнейших задач современного образования. Поэтому, мы полагаем, что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у него закладываются основы развития личностных качеств.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</w:t>
      </w:r>
    </w:p>
    <w:p w:rsidR="00E244B6" w:rsidRPr="00A8661D" w:rsidRDefault="00E244B6" w:rsidP="00E244B6">
      <w:pPr>
        <w:shd w:val="clear" w:color="auto" w:fill="FFFFFF"/>
        <w:spacing w:after="0" w:line="27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При организации ранней профориентационной работы с детьми дошкольного возраста возникает ряд противоречий, требующих поиска инновационных форм и методов работы:</w:t>
      </w:r>
    </w:p>
    <w:p w:rsidR="00E244B6" w:rsidRPr="00A8661D" w:rsidRDefault="00E244B6" w:rsidP="00E244B6">
      <w:pPr>
        <w:shd w:val="clear" w:color="auto" w:fill="FFFFFF"/>
        <w:spacing w:after="0" w:line="27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с одной стороны отмечается потребность общества, социума и производственной сферы в специалистах с развитым профессиональным отношением, мышлением, с другой стороны используются программы подготовки преимущественно обучающихся старших классов общеобразовательной школы;</w:t>
      </w:r>
    </w:p>
    <w:p w:rsidR="00E244B6" w:rsidRPr="00A8661D" w:rsidRDefault="00E244B6" w:rsidP="00E244B6">
      <w:pPr>
        <w:shd w:val="clear" w:color="auto" w:fill="FFFFFF"/>
        <w:spacing w:after="0" w:line="27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-в современной педагогической практике сложилось противоречие между потребностью в системе ранней профориентации детей дошкольного возраста и недостаточной разработанностью научно-методических основ её проектирования и средств реализации;</w:t>
      </w:r>
    </w:p>
    <w:p w:rsidR="00E244B6" w:rsidRPr="00A8661D" w:rsidRDefault="00E244B6" w:rsidP="00E244B6">
      <w:pPr>
        <w:shd w:val="clear" w:color="auto" w:fill="FFFFFF"/>
        <w:spacing w:after="0" w:line="27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с одной стороны педагоги нацелены на реализацию образовательных задач в процессе социального партнерства с семьями воспитанников, с профессиональными учебными заведениями, с другой стороны используются, как правило, формально организованные формы взаимодействия.</w:t>
      </w:r>
    </w:p>
    <w:p w:rsidR="00E244B6" w:rsidRPr="00A8661D" w:rsidRDefault="00E244B6" w:rsidP="00E244B6">
      <w:pPr>
        <w:shd w:val="clear" w:color="auto" w:fill="FFFFFF"/>
        <w:spacing w:after="0" w:line="27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Данные противоречия определяют необходимость поиска вариативных форм дошкольного образования, обеспечивающих создание условий для ранней профориентационной работы, позитивной социализации, личностного развития, развития инициативы и творческих способностей детей на основе сотрудничества с разновозрастными сообществами и соответствующих возрасту видах деятельности.</w:t>
      </w:r>
    </w:p>
    <w:p w:rsidR="00E244B6" w:rsidRPr="00E244B6" w:rsidRDefault="00E244B6" w:rsidP="00E244B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44B6">
        <w:rPr>
          <w:rFonts w:ascii="Times New Roman" w:hAnsi="Times New Roman"/>
          <w:b/>
          <w:sz w:val="28"/>
          <w:szCs w:val="24"/>
        </w:rPr>
        <w:t xml:space="preserve">.Актуальность  программы. 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44B6">
        <w:rPr>
          <w:rFonts w:ascii="Times New Roman" w:eastAsia="Times New Roman" w:hAnsi="Times New Roman"/>
          <w:sz w:val="24"/>
          <w:szCs w:val="24"/>
        </w:rPr>
        <w:t xml:space="preserve">Среди </w:t>
      </w:r>
      <w:proofErr w:type="gramStart"/>
      <w:r w:rsidRPr="00E244B6">
        <w:rPr>
          <w:rFonts w:ascii="Times New Roman" w:eastAsia="Times New Roman" w:hAnsi="Times New Roman"/>
          <w:sz w:val="24"/>
          <w:szCs w:val="24"/>
        </w:rPr>
        <w:t>воспитательно – образовательных</w:t>
      </w:r>
      <w:proofErr w:type="gramEnd"/>
      <w:r w:rsidRPr="00E244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661D">
        <w:rPr>
          <w:rFonts w:ascii="Times New Roman" w:eastAsia="Times New Roman" w:hAnsi="Times New Roman"/>
          <w:sz w:val="24"/>
          <w:szCs w:val="24"/>
        </w:rPr>
        <w:t>задач, выдвигаемых обществом, вопросы трудового воспитания детей всегда стоят на первом месте. А. С. Макаренко отмечал, что правильное воспитание – это обязательно трудовое воспитание, так как труд всегда был основой жизни. Участие 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Дошкольный возраст наиболее благоприятен для педагогического воздействия.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Проект призван формировать познавательные мотивы дошкольников, дать возможность испытать себя в приближённой к реальности игровой ситуации. Предполагается средствами материала проекта формировать целостное знание, потребность в творческой деятельности, развивать интеллектуальные и творческие возможности ребёнка на дошкольной ступени образования. Реализация данной системы позволит создать единое образовательное пространство дошкольного учреждения, семьи и микросоциума. Возникло противоречие между тем, что в дошкольном учреждении должна проводиться работа по ранней профориентации и осуществляться знакомство с профессиями в системе детский сад – школа и недостаточной разработанностью методических материалов в данном направлении. В связи с этим, в настоящее время стоит необходимость в разработке и внедрении новых форм работы по ранней профориентации детей старшего дошкольного возраста на основании взаимодействия с социальными партнерами </w:t>
      </w:r>
      <w:r>
        <w:rPr>
          <w:rFonts w:ascii="Times New Roman" w:eastAsia="Times New Roman" w:hAnsi="Times New Roman"/>
          <w:sz w:val="24"/>
          <w:szCs w:val="24"/>
        </w:rPr>
        <w:t xml:space="preserve"> ГАПОУ </w:t>
      </w:r>
      <w:r w:rsidRPr="00A8661D">
        <w:rPr>
          <w:rFonts w:ascii="Times New Roman" w:eastAsia="Times New Roman" w:hAnsi="Times New Roman"/>
          <w:sz w:val="24"/>
          <w:szCs w:val="24"/>
        </w:rPr>
        <w:t>НГТК и накоплении методических материалов.</w:t>
      </w:r>
    </w:p>
    <w:p w:rsidR="00020EAB" w:rsidRDefault="00E244B6" w:rsidP="00E244B6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4. Цель</w:t>
      </w:r>
      <w:proofErr w:type="gramStart"/>
      <w:r w:rsidRPr="00020EA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E244B6" w:rsidRPr="004E45E7" w:rsidRDefault="00E244B6" w:rsidP="00E244B6">
      <w:pPr>
        <w:ind w:left="720"/>
        <w:contextualSpacing/>
        <w:rPr>
          <w:rFonts w:ascii="Times New Roman" w:eastAsia="Times New Roman" w:hAnsi="Times New Roman"/>
          <w:szCs w:val="24"/>
        </w:rPr>
      </w:pPr>
      <w:r w:rsidRPr="004E45E7">
        <w:rPr>
          <w:rFonts w:ascii="Times New Roman" w:hAnsi="Times New Roman"/>
          <w:color w:val="000000"/>
          <w:szCs w:val="24"/>
          <w:shd w:val="clear" w:color="auto" w:fill="FFFFFF"/>
        </w:rPr>
        <w:t xml:space="preserve">Создание условий для формирования у детей  старшего дошкольного возраста первичных представлений о мире профессий и интереса к профессионально-трудовой деятельности </w:t>
      </w:r>
      <w:r w:rsidRPr="004E45E7">
        <w:rPr>
          <w:rFonts w:ascii="Times New Roman" w:eastAsia="Times New Roman" w:hAnsi="Times New Roman"/>
          <w:szCs w:val="24"/>
        </w:rPr>
        <w:t>через взаимодействие с социальными партнерами</w:t>
      </w:r>
    </w:p>
    <w:p w:rsidR="00E244B6" w:rsidRPr="00A8661D" w:rsidRDefault="00020EAB" w:rsidP="00E244B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5.</w:t>
      </w:r>
      <w:r w:rsidR="00E244B6" w:rsidRPr="00020EAB">
        <w:rPr>
          <w:rFonts w:ascii="Times New Roman" w:hAnsi="Times New Roman"/>
          <w:b/>
          <w:sz w:val="28"/>
          <w:szCs w:val="24"/>
        </w:rPr>
        <w:t>Объект и предмет</w:t>
      </w:r>
      <w:r w:rsidR="00E244B6" w:rsidRPr="00A8661D">
        <w:rPr>
          <w:rFonts w:ascii="Times New Roman" w:hAnsi="Times New Roman"/>
          <w:sz w:val="24"/>
          <w:szCs w:val="24"/>
        </w:rPr>
        <w:t>.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Объект: дети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Предмет: условия</w:t>
      </w:r>
    </w:p>
    <w:p w:rsidR="00E244B6" w:rsidRPr="00020EAB" w:rsidRDefault="00020EAB" w:rsidP="00020EAB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6.</w:t>
      </w:r>
      <w:r w:rsidR="00E244B6" w:rsidRPr="00020EAB">
        <w:rPr>
          <w:rFonts w:ascii="Times New Roman" w:hAnsi="Times New Roman"/>
          <w:b/>
          <w:sz w:val="28"/>
          <w:szCs w:val="24"/>
        </w:rPr>
        <w:t>Задачи</w:t>
      </w:r>
      <w:proofErr w:type="gramStart"/>
      <w:r w:rsidR="00E244B6" w:rsidRPr="00020E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:</w:t>
      </w:r>
      <w:proofErr w:type="gramEnd"/>
    </w:p>
    <w:p w:rsidR="00E244B6" w:rsidRPr="00A8661D" w:rsidRDefault="00E244B6" w:rsidP="00E24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Создать в ДОО условия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обходимые для реализации проект</w:t>
      </w: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244B6" w:rsidRPr="00A8661D" w:rsidRDefault="00E244B6" w:rsidP="00E244B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О</w:t>
      </w:r>
      <w:r w:rsidRPr="00A8661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рганизовать сотрудничество с социальными партнерами (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ГАПОУ </w:t>
      </w:r>
      <w:r w:rsidRPr="00A8661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НГТК) по вопросам формирования у детей дошкольного возраста представлений о различных </w:t>
      </w:r>
      <w:r w:rsidRPr="00A8661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lastRenderedPageBreak/>
        <w:t>профессиях, их роли в обществе и жизни каждого человека, положительного отношения к разным видам труда</w:t>
      </w:r>
    </w:p>
    <w:p w:rsidR="00E244B6" w:rsidRPr="00A8661D" w:rsidRDefault="00E244B6" w:rsidP="00E244B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Повысить профессиональный уровень педагогов и развивать умение организовывать совместную групповую деятельность с использованием различных методических приемов и средств, знание и владение современными технологиями социализации дошкольников, нахождение и использование новых образовательных ресурсов, облегчающих решения целей и задач ранней профессиональной ориентации дошкольников, умение создавать собственные дидактические и развивающие материалы;</w:t>
      </w:r>
    </w:p>
    <w:p w:rsidR="00E244B6" w:rsidRPr="00A8661D" w:rsidRDefault="00E244B6" w:rsidP="00E24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>Повысить педагогическую компетентность родителей в рамках совместной работы по реализации Проекта;</w:t>
      </w:r>
    </w:p>
    <w:p w:rsidR="00E244B6" w:rsidRPr="00A8661D" w:rsidRDefault="00E244B6" w:rsidP="00E24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66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86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Создать и апробировать виртуальные дидактические продукты </w:t>
      </w:r>
      <w:r w:rsidRPr="00A8661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(виртуальные экскурсии, видеоролики, презентации, игры)</w:t>
      </w:r>
      <w:r w:rsidRPr="00A86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для изучения в мобильных интерактивных мастерских-лабораториях.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44B6" w:rsidRPr="00020EAB" w:rsidRDefault="00020EAB" w:rsidP="00020EAB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7.Э</w:t>
      </w:r>
      <w:r w:rsidR="00E244B6" w:rsidRPr="00020EAB">
        <w:rPr>
          <w:rFonts w:ascii="Times New Roman" w:hAnsi="Times New Roman"/>
          <w:b/>
          <w:sz w:val="28"/>
          <w:szCs w:val="24"/>
        </w:rPr>
        <w:t xml:space="preserve">тапы реализации </w:t>
      </w:r>
      <w:r w:rsidRPr="00020EAB">
        <w:rPr>
          <w:rFonts w:ascii="Times New Roman" w:hAnsi="Times New Roman"/>
          <w:b/>
          <w:sz w:val="28"/>
          <w:szCs w:val="24"/>
        </w:rPr>
        <w:t>программы:</w:t>
      </w:r>
    </w:p>
    <w:p w:rsidR="00E244B6" w:rsidRPr="00020EAB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E244B6" w:rsidRDefault="00020EAB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этап: организационный</w:t>
      </w:r>
    </w:p>
    <w:p w:rsidR="00020EAB" w:rsidRPr="00A8661D" w:rsidRDefault="00020EAB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2 этап: деятельностный </w:t>
      </w:r>
    </w:p>
    <w:p w:rsidR="00E244B6" w:rsidRPr="00020EAB" w:rsidRDefault="00020EAB" w:rsidP="00020EA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AB">
        <w:rPr>
          <w:rFonts w:ascii="Times New Roman" w:eastAsia="Times New Roman" w:hAnsi="Times New Roman"/>
          <w:sz w:val="24"/>
          <w:szCs w:val="24"/>
        </w:rPr>
        <w:t>этап: заключительный</w:t>
      </w:r>
      <w:r w:rsidR="00E244B6" w:rsidRPr="00020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44B6" w:rsidRPr="00A8661D" w:rsidRDefault="00020EAB" w:rsidP="00020EA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20EAB">
        <w:rPr>
          <w:rFonts w:ascii="Times New Roman" w:hAnsi="Times New Roman"/>
          <w:b/>
          <w:sz w:val="28"/>
          <w:szCs w:val="28"/>
        </w:rPr>
        <w:t>8.</w:t>
      </w:r>
      <w:r w:rsidR="00E244B6" w:rsidRPr="00020EAB">
        <w:rPr>
          <w:rFonts w:ascii="Times New Roman" w:hAnsi="Times New Roman"/>
          <w:b/>
          <w:sz w:val="28"/>
          <w:szCs w:val="24"/>
        </w:rPr>
        <w:t xml:space="preserve"> Содержание деятельности</w:t>
      </w:r>
      <w:r w:rsidR="00E244B6" w:rsidRPr="00A8661D">
        <w:rPr>
          <w:rFonts w:ascii="Times New Roman" w:hAnsi="Times New Roman"/>
          <w:sz w:val="24"/>
          <w:szCs w:val="24"/>
        </w:rPr>
        <w:t>.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i/>
          <w:sz w:val="24"/>
          <w:szCs w:val="24"/>
        </w:rPr>
        <w:t>1 этап: организационный</w:t>
      </w:r>
      <w:r w:rsidRPr="00A8661D">
        <w:rPr>
          <w:rFonts w:ascii="Times New Roman" w:eastAsia="Times New Roman" w:hAnsi="Times New Roman"/>
          <w:sz w:val="24"/>
          <w:szCs w:val="24"/>
        </w:rPr>
        <w:t>: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1)составление плана дея</w:t>
      </w:r>
      <w:r>
        <w:rPr>
          <w:rFonts w:ascii="Times New Roman" w:eastAsia="Times New Roman" w:hAnsi="Times New Roman"/>
          <w:sz w:val="24"/>
          <w:szCs w:val="24"/>
        </w:rPr>
        <w:t>тельности апробационной площадки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2)заключение договора о сотрудничестве с </w:t>
      </w:r>
      <w:r>
        <w:rPr>
          <w:rFonts w:ascii="Times New Roman" w:eastAsia="Times New Roman" w:hAnsi="Times New Roman"/>
          <w:sz w:val="24"/>
          <w:szCs w:val="24"/>
        </w:rPr>
        <w:t xml:space="preserve">ГАПОУ </w:t>
      </w:r>
      <w:r w:rsidRPr="00A8661D">
        <w:rPr>
          <w:rFonts w:ascii="Times New Roman" w:eastAsia="Times New Roman" w:hAnsi="Times New Roman"/>
          <w:sz w:val="24"/>
          <w:szCs w:val="24"/>
        </w:rPr>
        <w:t>НГТК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4)изучение методической литературы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5)организация мастерской и лаборатории профессий в ДОО.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6)обучение педагогов на курсах повышения квалификации по ранней профориентации детей дошкольного возраста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6)разработка дидактического материала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7)проведение анкетирования и мониторинга</w:t>
      </w:r>
    </w:p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661D">
        <w:rPr>
          <w:rFonts w:ascii="Times New Roman" w:eastAsia="Times New Roman" w:hAnsi="Times New Roman"/>
          <w:i/>
          <w:sz w:val="24"/>
          <w:szCs w:val="24"/>
        </w:rPr>
        <w:t>2 этап: деятельностный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b/>
                <w:sz w:val="24"/>
                <w:szCs w:val="24"/>
              </w:rPr>
              <w:t>БЛОК</w:t>
            </w: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748C2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Лаборатория «Азбука профессий</w:t>
            </w: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r w:rsidRPr="006748C2">
              <w:rPr>
                <w:rFonts w:ascii="Times New Roman" w:hAnsi="Times New Roman"/>
                <w:color w:val="FF0000"/>
                <w:sz w:val="24"/>
                <w:szCs w:val="24"/>
              </w:rPr>
              <w:t>(октябрь-ноябрь)</w:t>
            </w:r>
          </w:p>
        </w:tc>
      </w:tr>
      <w:tr w:rsidR="00E244B6" w:rsidRPr="006748C2" w:rsidTr="004B7CB0">
        <w:trPr>
          <w:trHeight w:val="2043"/>
        </w:trPr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1.Совместная деятельность воспитателя с детьми (сюжетно-ролевые игры, дидактические игры, беседы, чтение художественной литературы, просмотр видеофильмов, мультипликационных фильмов, продуктивная деятельность)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2. Работа с родителями.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3.Занятия со студентами. 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48C2">
              <w:rPr>
                <w:rFonts w:ascii="Times New Roman" w:hAnsi="Times New Roman"/>
                <w:sz w:val="24"/>
              </w:rPr>
              <w:t>- проведение театрализованной интерактивной викторины «Это воспитатель!»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48C2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Итоговое мероприятие. Праздничный концерт  ко Дню воспитателя</w:t>
            </w: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44B6" w:rsidRPr="006748C2" w:rsidTr="004B7CB0"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244B6" w:rsidRPr="006748C2" w:rsidTr="004B7CB0">
              <w:trPr>
                <w:trHeight w:val="212"/>
              </w:trPr>
              <w:tc>
                <w:tcPr>
                  <w:tcW w:w="0" w:type="auto"/>
                </w:tcPr>
                <w:p w:rsidR="00E244B6" w:rsidRPr="00A8661D" w:rsidRDefault="00E244B6" w:rsidP="004B7C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244B6" w:rsidRPr="006748C2" w:rsidRDefault="00E244B6" w:rsidP="004B7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/>
                <w:b/>
                <w:sz w:val="24"/>
                <w:szCs w:val="24"/>
              </w:rPr>
              <w:t xml:space="preserve">Юрист </w:t>
            </w:r>
            <w:r w:rsidRPr="006748C2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(декабрь-январь)</w:t>
            </w: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1.Совместная деятельность воспитателя с детьми (моделирование, сюжетно-ролевые игры, дидактические игры, беседы, чтение художественной литературы, просмотр видеофильмов, мультипликационных фильмов, продуктивная деятельность)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Работа с родителями.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3.Занятия со студентами. </w:t>
            </w:r>
            <w:proofErr w:type="gramStart"/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Разработка «Конституции дошколят» (книжка (или стенгазета как свод правил «хорошего ребенка», с описаниями правил поведения в различных ситуациях, что позволит детям попробовать себя в роли законотворца).</w:t>
            </w:r>
            <w:proofErr w:type="gramEnd"/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 и проведение мини-спектакля «Суд в лесу».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48C2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Итоговое мероприятие.  Сюжетно-ролевая игра: «Консультации юриста»</w:t>
            </w:r>
          </w:p>
        </w:tc>
      </w:tr>
      <w:tr w:rsidR="00E244B6" w:rsidRPr="006748C2" w:rsidTr="004B7CB0"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14"/>
            </w:tblGrid>
            <w:tr w:rsidR="00E244B6" w:rsidRPr="006748C2" w:rsidTr="004B7CB0">
              <w:trPr>
                <w:trHeight w:val="94"/>
              </w:trPr>
              <w:tc>
                <w:tcPr>
                  <w:tcW w:w="0" w:type="auto"/>
                </w:tcPr>
                <w:p w:rsidR="00E244B6" w:rsidRPr="00A8661D" w:rsidRDefault="00E244B6" w:rsidP="004B7CB0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661D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Специалист по поварскому и кондитерскому делу  </w:t>
                  </w:r>
                  <w:r w:rsidRPr="00A8661D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февраль-март</w:t>
                  </w:r>
                  <w:r w:rsidRPr="00A8661D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1.Совместная деятельность воспитателя с детьми (моделирование, сюжетно-ролевые игры, дидактические игры, беседы, чтение художественной литературы, просмотр видеофильмов, мультипликационных фильмов, продуктивная деятельность)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2. Работа с родителями. Пошив спецодежды, покупка продуктов для подготовки блюд.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3.Занятия со студентами. Экскурсия в НГТК. Подробная экскурсия по кулинарным лабораториям, демонстрационному залу с демонстрацией работы поварских инструментов и кухонной техники. Общее фото в фотостудии. Мастер-класс по приготовлению коктейля здоровья или молочного коктейля 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748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Итоговое мероприятие.  Конкурс «Лучший поваренок»</w:t>
            </w:r>
          </w:p>
        </w:tc>
      </w:tr>
      <w:tr w:rsidR="00E244B6" w:rsidRPr="006748C2" w:rsidTr="004B7CB0"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50"/>
            </w:tblGrid>
            <w:tr w:rsidR="00E244B6" w:rsidRPr="006748C2" w:rsidTr="004B7CB0">
              <w:trPr>
                <w:trHeight w:val="212"/>
              </w:trPr>
              <w:tc>
                <w:tcPr>
                  <w:tcW w:w="0" w:type="auto"/>
                </w:tcPr>
                <w:p w:rsidR="00E244B6" w:rsidRPr="00A8661D" w:rsidRDefault="00E244B6" w:rsidP="004B7CB0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661D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Специалист по информационным системам </w:t>
                  </w:r>
                  <w:r w:rsidRPr="00A8661D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апрель-май)</w:t>
                  </w:r>
                </w:p>
              </w:tc>
            </w:tr>
          </w:tbl>
          <w:p w:rsidR="00E244B6" w:rsidRPr="006748C2" w:rsidRDefault="00E244B6" w:rsidP="004B7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1.Совместная деятельность воспитателя с детьм</w:t>
            </w:r>
            <w:proofErr w:type="gramStart"/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игры, дидактические игры, беседы, чтение художественной литературы, просмотр видеофильмов, мультипликационных фильмов, продуктивная деятельность)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2. Работа с родителями.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3.Занятия со студентами. Экскурсия в «НГТК» - знакомство с компьютерной лабораторией, проведение викторины «Кто такой айтишник?». Изготовление плаката «Кем я хочу стать?», в котором описывается разнообразие профессий и направлений деятельности человека.</w:t>
            </w:r>
          </w:p>
          <w:p w:rsidR="00E244B6" w:rsidRPr="006748C2" w:rsidRDefault="00E244B6" w:rsidP="004B7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748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Итоговое мероприятие. Квест. «Виртуальная экскурсия в профессию»</w:t>
            </w:r>
          </w:p>
        </w:tc>
      </w:tr>
      <w:tr w:rsidR="00E244B6" w:rsidRPr="006748C2" w:rsidTr="004B7CB0">
        <w:tc>
          <w:tcPr>
            <w:tcW w:w="9498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 – воспитанники старших и подготовительных групп</w:t>
            </w:r>
          </w:p>
        </w:tc>
      </w:tr>
    </w:tbl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b/>
                <w:sz w:val="24"/>
                <w:szCs w:val="24"/>
              </w:rPr>
              <w:t>БЛОК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«Мастерская профессии </w:t>
            </w:r>
            <w:r w:rsidRPr="006748C2">
              <w:rPr>
                <w:rFonts w:ascii="Times New Roman" w:eastAsia="Times New Roman" w:hAnsi="Times New Roman"/>
                <w:b/>
                <w:color w:val="484C51"/>
                <w:sz w:val="24"/>
                <w:szCs w:val="24"/>
              </w:rPr>
              <w:t xml:space="preserve"> (</w:t>
            </w:r>
            <w:r w:rsidRPr="006748C2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компетенции) «Кулинарное дело»»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c>
          <w:tcPr>
            <w:tcW w:w="9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0"/>
            </w:tblGrid>
            <w:tr w:rsidR="00E244B6" w:rsidRPr="006748C2" w:rsidTr="004B7CB0">
              <w:trPr>
                <w:trHeight w:val="212"/>
              </w:trPr>
              <w:tc>
                <w:tcPr>
                  <w:tcW w:w="0" w:type="auto"/>
                </w:tcPr>
                <w:p w:rsidR="00E244B6" w:rsidRPr="00A8661D" w:rsidRDefault="00E244B6" w:rsidP="004B7C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661D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Специалист по поварскому и кондитерскому делу </w:t>
                  </w:r>
                  <w:r w:rsidRPr="00A8661D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октябрь</w:t>
                  </w:r>
                  <w:r w:rsidRPr="00A8661D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>-май)</w:t>
                  </w:r>
                </w:p>
              </w:tc>
            </w:tr>
          </w:tbl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rPr>
          <w:trHeight w:val="2158"/>
        </w:trPr>
        <w:tc>
          <w:tcPr>
            <w:tcW w:w="9180" w:type="dxa"/>
          </w:tcPr>
          <w:p w:rsidR="00E244B6" w:rsidRPr="006748C2" w:rsidRDefault="00E244B6" w:rsidP="004B7C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 (сюжетно-ролевые игры, дидактические игры, беседы, чтение художественной литературы, просмотр видеофильмов, мультипликационных фильмов, продуктивная деятельность). Знакомство с профессией</w:t>
            </w:r>
            <w:r w:rsidRPr="006748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748C2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(ноябрь)</w:t>
            </w:r>
            <w:r w:rsidRPr="006748C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t>Занятия  со студентами. Проведение мастер-классов по приготовлению несложных блюд.</w:t>
            </w:r>
          </w:p>
          <w:p w:rsidR="00E244B6" w:rsidRPr="006748C2" w:rsidRDefault="00E244B6" w:rsidP="004B7CB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Введение в профессию. Встречи.        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Презентации. Экскурсии </w:t>
            </w:r>
            <w:r w:rsidRPr="006748C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(декабрь-январь)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по подготовке блюд. «Любимые блюда» </w:t>
            </w:r>
            <w:r w:rsidRPr="006748C2">
              <w:rPr>
                <w:rFonts w:ascii="Times New Roman" w:hAnsi="Times New Roman"/>
                <w:color w:val="FF0000"/>
                <w:sz w:val="24"/>
                <w:szCs w:val="24"/>
              </w:rPr>
              <w:t>(январь-февраль).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Работа с родителями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t>Выставка. «Вкусные подарки папам и мамам» (февраль-март)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Работа с родителями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t xml:space="preserve">Конкурс в ЦРД «Лучший поваренок» </w:t>
            </w:r>
            <w:r w:rsidRPr="006748C2">
              <w:rPr>
                <w:rFonts w:ascii="Times New Roman" w:hAnsi="Times New Roman"/>
                <w:color w:val="FF0000"/>
                <w:sz w:val="24"/>
                <w:szCs w:val="24"/>
              </w:rPr>
              <w:t>(апрель)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Работа с родителями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конкурс Baby skills по компетенции "Кулинарное дело" </w:t>
            </w:r>
            <w:r w:rsidRPr="006748C2">
              <w:rPr>
                <w:rFonts w:ascii="Times New Roman" w:hAnsi="Times New Roman"/>
                <w:color w:val="FF0000"/>
                <w:sz w:val="24"/>
                <w:szCs w:val="24"/>
              </w:rPr>
              <w:t>(май)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Работа с родителями</w:t>
            </w:r>
          </w:p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 xml:space="preserve">       7.  Подведение итогов проекта. Награждение активных воспитанников, педагогов, родителей </w:t>
            </w:r>
            <w:r w:rsidRPr="006748C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(май)</w:t>
            </w:r>
          </w:p>
        </w:tc>
      </w:tr>
      <w:tr w:rsidR="00E244B6" w:rsidRPr="006748C2" w:rsidTr="004B7CB0">
        <w:tc>
          <w:tcPr>
            <w:tcW w:w="9180" w:type="dxa"/>
          </w:tcPr>
          <w:p w:rsidR="00E244B6" w:rsidRPr="006748C2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C2">
              <w:rPr>
                <w:rFonts w:ascii="Times New Roman" w:eastAsia="Times New Roman" w:hAnsi="Times New Roman"/>
                <w:sz w:val="24"/>
                <w:szCs w:val="24"/>
              </w:rPr>
              <w:t>Участники  - воспитанники старших и подготовительных групп</w:t>
            </w:r>
          </w:p>
        </w:tc>
      </w:tr>
    </w:tbl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4B6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661D">
        <w:rPr>
          <w:rFonts w:ascii="Times New Roman" w:eastAsia="Times New Roman" w:hAnsi="Times New Roman"/>
          <w:i/>
          <w:sz w:val="24"/>
          <w:szCs w:val="24"/>
        </w:rPr>
        <w:t>3 этап заключительный: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1)составление отчета о </w:t>
      </w:r>
      <w:r>
        <w:rPr>
          <w:rFonts w:ascii="Times New Roman" w:eastAsia="Times New Roman" w:hAnsi="Times New Roman"/>
          <w:sz w:val="24"/>
          <w:szCs w:val="24"/>
        </w:rPr>
        <w:t>проделанной работе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2) проведение мониторинга о результативности деятельности апробационной площадки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3)а</w:t>
      </w:r>
      <w:r w:rsidRPr="00A8661D">
        <w:rPr>
          <w:rFonts w:ascii="Times New Roman" w:eastAsia="Times New Roman" w:hAnsi="Times New Roman"/>
          <w:sz w:val="24"/>
          <w:szCs w:val="24"/>
        </w:rPr>
        <w:t>нализ и оценка деятельности апробационной площадки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20EAB" w:rsidRPr="00020EAB" w:rsidRDefault="00020EAB" w:rsidP="00020EAB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9.</w:t>
      </w:r>
      <w:r w:rsidR="00E244B6" w:rsidRPr="00020EAB">
        <w:rPr>
          <w:rFonts w:ascii="Times New Roman" w:hAnsi="Times New Roman"/>
          <w:b/>
          <w:sz w:val="28"/>
          <w:szCs w:val="24"/>
        </w:rPr>
        <w:t xml:space="preserve">Ожидаемые результаты </w:t>
      </w:r>
    </w:p>
    <w:p w:rsidR="00E244B6" w:rsidRPr="00A8661D" w:rsidRDefault="00E244B6" w:rsidP="00020EA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мобильной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РППС </w:t>
      </w:r>
      <w:r w:rsidRPr="00A275DF">
        <w:rPr>
          <w:rFonts w:ascii="Times New Roman" w:eastAsia="Times New Roman" w:hAnsi="Times New Roman"/>
          <w:sz w:val="24"/>
          <w:szCs w:val="24"/>
        </w:rPr>
        <w:t>(</w:t>
      </w:r>
      <w:r w:rsidRPr="00A275DF">
        <w:rPr>
          <w:rFonts w:ascii="Times New Roman" w:hAnsi="Times New Roman"/>
          <w:sz w:val="24"/>
          <w:szCs w:val="24"/>
        </w:rPr>
        <w:t>Развивающая предметно-пространственная среда</w:t>
      </w:r>
      <w:r w:rsidRPr="00A275DF">
        <w:rPr>
          <w:rFonts w:ascii="Times New Roman" w:eastAsia="Times New Roman" w:hAnsi="Times New Roman"/>
          <w:sz w:val="24"/>
          <w:szCs w:val="24"/>
        </w:rPr>
        <w:t>)</w:t>
      </w:r>
      <w:r w:rsidRPr="00A866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661D">
        <w:rPr>
          <w:rFonts w:ascii="Times New Roman" w:eastAsia="Times New Roman" w:hAnsi="Times New Roman"/>
          <w:sz w:val="24"/>
          <w:szCs w:val="24"/>
        </w:rPr>
        <w:t>(мастерская профессий  «Кулинарное дело» и лаборатория «Азбука профессий»)</w:t>
      </w:r>
    </w:p>
    <w:p w:rsidR="00E244B6" w:rsidRPr="00A8661D" w:rsidRDefault="00E244B6" w:rsidP="00E244B6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О</w:t>
      </w:r>
      <w:r w:rsidRPr="00A8661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рганизовано сотрудничество с социальными партнерами 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(ГАПОУ</w:t>
      </w:r>
      <w:r w:rsidRPr="00A8661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НГТК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)</w:t>
      </w:r>
      <w:r w:rsidRPr="00A8661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(занятия со студентами, экскурсии, консультации, конкурсы)</w:t>
      </w:r>
    </w:p>
    <w:p w:rsidR="00E244B6" w:rsidRPr="00A8661D" w:rsidRDefault="00E244B6" w:rsidP="00E244B6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Создание </w:t>
      </w:r>
      <w:r w:rsidRPr="00A86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дидактических продуктов  </w:t>
      </w:r>
      <w:r w:rsidRPr="00A8661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(виртуальные экскурсии, видеоролики, презентации, игры)</w:t>
      </w:r>
      <w:r w:rsidRPr="00A86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для изучения в мобильных интерактивных мастерских-лабораториях.</w:t>
      </w:r>
    </w:p>
    <w:p w:rsidR="00E244B6" w:rsidRPr="00A8661D" w:rsidRDefault="00E244B6" w:rsidP="00E244B6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8661D">
        <w:rPr>
          <w:rFonts w:ascii="Times New Roman" w:hAnsi="Times New Roman"/>
          <w:sz w:val="24"/>
          <w:szCs w:val="24"/>
        </w:rPr>
        <w:t>азработаны совместные проекты с родителями и  социальными партнёрами: «Профессии моих родителей», «Встречи с интересными людьми»</w:t>
      </w:r>
    </w:p>
    <w:p w:rsidR="00E244B6" w:rsidRPr="00020EAB" w:rsidRDefault="00020EAB" w:rsidP="00020EA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b/>
          <w:sz w:val="28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10.</w:t>
      </w:r>
      <w:r w:rsidR="00E244B6" w:rsidRPr="00020EAB">
        <w:rPr>
          <w:rFonts w:ascii="Times New Roman" w:hAnsi="Times New Roman"/>
          <w:b/>
          <w:sz w:val="28"/>
          <w:szCs w:val="24"/>
        </w:rPr>
        <w:t>Мониторинг</w:t>
      </w:r>
    </w:p>
    <w:p w:rsidR="00E244B6" w:rsidRPr="00020EAB" w:rsidRDefault="00E244B6" w:rsidP="00E244B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44B6" w:rsidRPr="005720B8" w:rsidTr="004B7CB0">
        <w:tc>
          <w:tcPr>
            <w:tcW w:w="4785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20B8">
              <w:rPr>
                <w:rFonts w:ascii="Times New Roman" w:hAnsi="Times New Roman"/>
                <w:sz w:val="24"/>
              </w:rPr>
              <w:t xml:space="preserve"> Метод</w:t>
            </w:r>
          </w:p>
        </w:tc>
      </w:tr>
      <w:tr w:rsidR="00E244B6" w:rsidRPr="005720B8" w:rsidTr="004B7CB0">
        <w:tc>
          <w:tcPr>
            <w:tcW w:w="4785" w:type="dxa"/>
          </w:tcPr>
          <w:p w:rsidR="00E244B6" w:rsidRPr="005720B8" w:rsidRDefault="00E244B6" w:rsidP="00020E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720B8">
              <w:rPr>
                <w:rFonts w:ascii="Times New Roman" w:hAnsi="Times New Roman"/>
                <w:sz w:val="24"/>
              </w:rPr>
              <w:t xml:space="preserve">ценка условий реализации </w:t>
            </w:r>
            <w:r w:rsidR="00020EAB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4786" w:type="dxa"/>
          </w:tcPr>
          <w:p w:rsidR="00E244B6" w:rsidRPr="005720B8" w:rsidRDefault="00E244B6" w:rsidP="00020E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20B8">
              <w:rPr>
                <w:rFonts w:ascii="Times New Roman" w:hAnsi="Times New Roman"/>
                <w:sz w:val="24"/>
              </w:rPr>
              <w:t>Анализ созданной развивающей предметно-пространственной среды (аналитическая справка)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F933B0">
              <w:rPr>
                <w:rFonts w:ascii="Times New Roman" w:hAnsi="Times New Roman"/>
                <w:b/>
                <w:sz w:val="24"/>
              </w:rPr>
              <w:t>Приложение 1)</w:t>
            </w:r>
          </w:p>
        </w:tc>
      </w:tr>
      <w:tr w:rsidR="00E244B6" w:rsidRPr="005720B8" w:rsidTr="004B7CB0">
        <w:tc>
          <w:tcPr>
            <w:tcW w:w="4785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720B8">
              <w:rPr>
                <w:rFonts w:ascii="Times New Roman" w:hAnsi="Times New Roman"/>
                <w:sz w:val="24"/>
              </w:rPr>
              <w:t>едагогическая диагностика системных представлений дошкольников о мире профессий</w:t>
            </w:r>
          </w:p>
        </w:tc>
        <w:tc>
          <w:tcPr>
            <w:tcW w:w="4786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20B8">
              <w:rPr>
                <w:rFonts w:ascii="Times New Roman" w:hAnsi="Times New Roman"/>
                <w:sz w:val="24"/>
              </w:rPr>
              <w:t>Наблюдение, анализ, мониторинг (аналитическая справка, протоколы обследования)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F933B0">
              <w:rPr>
                <w:rFonts w:ascii="Times New Roman" w:hAnsi="Times New Roman"/>
                <w:b/>
                <w:sz w:val="24"/>
              </w:rPr>
              <w:t>Приложение 2)</w:t>
            </w:r>
          </w:p>
        </w:tc>
      </w:tr>
      <w:tr w:rsidR="00E244B6" w:rsidRPr="005720B8" w:rsidTr="004B7CB0">
        <w:tc>
          <w:tcPr>
            <w:tcW w:w="4785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720B8">
              <w:rPr>
                <w:rFonts w:ascii="Times New Roman" w:hAnsi="Times New Roman"/>
                <w:sz w:val="24"/>
              </w:rPr>
              <w:t>ценка профессиональных деятельности педагогов</w:t>
            </w:r>
          </w:p>
        </w:tc>
        <w:tc>
          <w:tcPr>
            <w:tcW w:w="4786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20B8">
              <w:rPr>
                <w:rFonts w:ascii="Times New Roman" w:hAnsi="Times New Roman"/>
                <w:sz w:val="24"/>
              </w:rPr>
              <w:t>Собеседование, анкетирование (справка по результатам анкетирования)</w:t>
            </w:r>
            <w:r>
              <w:rPr>
                <w:rFonts w:ascii="Times New Roman" w:hAnsi="Times New Roman"/>
                <w:sz w:val="24"/>
              </w:rPr>
              <w:t xml:space="preserve">     (</w:t>
            </w:r>
            <w:r w:rsidRPr="00F933B0">
              <w:rPr>
                <w:rFonts w:ascii="Times New Roman" w:hAnsi="Times New Roman"/>
                <w:b/>
                <w:sz w:val="24"/>
              </w:rPr>
              <w:t>Приложение 3)</w:t>
            </w:r>
          </w:p>
        </w:tc>
      </w:tr>
      <w:tr w:rsidR="00E244B6" w:rsidRPr="005720B8" w:rsidTr="004B7CB0">
        <w:tc>
          <w:tcPr>
            <w:tcW w:w="4785" w:type="dxa"/>
          </w:tcPr>
          <w:p w:rsidR="00E244B6" w:rsidRPr="005720B8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720B8">
              <w:rPr>
                <w:rFonts w:ascii="Times New Roman" w:hAnsi="Times New Roman"/>
                <w:sz w:val="24"/>
              </w:rPr>
              <w:t xml:space="preserve">ценка компетентности родителей </w:t>
            </w:r>
          </w:p>
        </w:tc>
        <w:tc>
          <w:tcPr>
            <w:tcW w:w="4786" w:type="dxa"/>
          </w:tcPr>
          <w:p w:rsidR="00E244B6" w:rsidRDefault="00E244B6" w:rsidP="004B7C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720B8">
              <w:rPr>
                <w:rFonts w:ascii="Times New Roman" w:hAnsi="Times New Roman"/>
                <w:sz w:val="24"/>
              </w:rPr>
              <w:t>нкетирование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720B8">
              <w:rPr>
                <w:rFonts w:ascii="Times New Roman" w:hAnsi="Times New Roman"/>
                <w:sz w:val="24"/>
              </w:rPr>
              <w:t>(справка по результатам анкетирования)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E244B6" w:rsidRPr="00F933B0" w:rsidRDefault="00E244B6" w:rsidP="004B7CB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933B0">
              <w:rPr>
                <w:rFonts w:ascii="Times New Roman" w:hAnsi="Times New Roman"/>
                <w:b/>
                <w:sz w:val="24"/>
              </w:rPr>
              <w:t>(Приложение 4)</w:t>
            </w:r>
          </w:p>
        </w:tc>
      </w:tr>
    </w:tbl>
    <w:p w:rsidR="00E244B6" w:rsidRDefault="00E244B6" w:rsidP="00E244B6">
      <w:pPr>
        <w:spacing w:after="0" w:line="240" w:lineRule="auto"/>
        <w:rPr>
          <w:rFonts w:ascii="Times New Roman" w:hAnsi="Times New Roman"/>
          <w:sz w:val="24"/>
        </w:rPr>
      </w:pPr>
    </w:p>
    <w:p w:rsidR="00E244B6" w:rsidRDefault="00E244B6" w:rsidP="00E244B6">
      <w:pPr>
        <w:spacing w:after="0" w:line="240" w:lineRule="auto"/>
        <w:rPr>
          <w:rFonts w:ascii="Times New Roman" w:hAnsi="Times New Roman"/>
          <w:sz w:val="24"/>
        </w:rPr>
      </w:pPr>
    </w:p>
    <w:p w:rsidR="00E244B6" w:rsidRDefault="00E244B6" w:rsidP="00E244B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26"/>
      </w:tblGrid>
      <w:tr w:rsidR="00E244B6" w:rsidRPr="006D2C63" w:rsidTr="004B7CB0">
        <w:tc>
          <w:tcPr>
            <w:tcW w:w="4678" w:type="dxa"/>
          </w:tcPr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4926" w:type="dxa"/>
          </w:tcPr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E244B6" w:rsidRPr="006D2C63" w:rsidTr="004B7CB0">
        <w:tc>
          <w:tcPr>
            <w:tcW w:w="4678" w:type="dxa"/>
          </w:tcPr>
          <w:p w:rsidR="00E244B6" w:rsidRPr="00F933B0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3B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933B0">
              <w:rPr>
                <w:rFonts w:ascii="Times New Roman" w:eastAsia="Times New Roman" w:hAnsi="Times New Roman"/>
                <w:sz w:val="24"/>
                <w:szCs w:val="24"/>
              </w:rPr>
              <w:t>мобильной</w:t>
            </w:r>
            <w:proofErr w:type="gramEnd"/>
            <w:r w:rsidRPr="00F933B0">
              <w:rPr>
                <w:rFonts w:ascii="Times New Roman" w:eastAsia="Times New Roman" w:hAnsi="Times New Roman"/>
                <w:sz w:val="24"/>
                <w:szCs w:val="24"/>
              </w:rPr>
              <w:t xml:space="preserve"> РППС (</w:t>
            </w:r>
            <w:r w:rsidRPr="00F933B0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</w:t>
            </w:r>
            <w:r w:rsidRPr="00F933B0">
              <w:rPr>
                <w:rFonts w:ascii="Times New Roman" w:eastAsia="Times New Roman" w:hAnsi="Times New Roman"/>
                <w:sz w:val="24"/>
                <w:szCs w:val="24"/>
              </w:rPr>
              <w:t>) (мастерская профессий  «Кулинарное дело» и лаборатория «Азбука профессий»)</w:t>
            </w:r>
          </w:p>
          <w:p w:rsidR="00E244B6" w:rsidRPr="00F933B0" w:rsidRDefault="00E244B6" w:rsidP="004B7CB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lastRenderedPageBreak/>
              <w:t>Фото и видеоотчет</w:t>
            </w:r>
          </w:p>
        </w:tc>
      </w:tr>
      <w:tr w:rsidR="00E244B6" w:rsidRPr="006D2C63" w:rsidTr="004B7CB0">
        <w:tc>
          <w:tcPr>
            <w:tcW w:w="4678" w:type="dxa"/>
          </w:tcPr>
          <w:p w:rsidR="00E244B6" w:rsidRPr="00F933B0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3B0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Организовано сотрудничество с социальными партнерами ГАПОУ НГТК (занятия со студентами, экскурсии, консультации, конкурсы)</w:t>
            </w:r>
          </w:p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Конспекты занятий, экскурсий, сценарии конкурсов, фото и видеоотчет</w:t>
            </w:r>
          </w:p>
        </w:tc>
      </w:tr>
      <w:tr w:rsidR="00E244B6" w:rsidRPr="006D2C63" w:rsidTr="004B7CB0">
        <w:tc>
          <w:tcPr>
            <w:tcW w:w="4678" w:type="dxa"/>
          </w:tcPr>
          <w:p w:rsidR="00E244B6" w:rsidRPr="00F933B0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3B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Pr="00F933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дидактических продуктов  </w:t>
            </w:r>
            <w:r w:rsidRPr="00F933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(виртуальные экскурсии, видеоролики, презентации, игры)</w:t>
            </w:r>
            <w:r w:rsidRPr="00F933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для изучения в мобильных интерактивных мастерских-лабораториях.</w:t>
            </w:r>
          </w:p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Методическая разработка «Академия профессий»</w:t>
            </w:r>
          </w:p>
        </w:tc>
      </w:tr>
      <w:tr w:rsidR="00E244B6" w:rsidRPr="006D2C63" w:rsidTr="004B7CB0">
        <w:tc>
          <w:tcPr>
            <w:tcW w:w="4678" w:type="dxa"/>
          </w:tcPr>
          <w:p w:rsidR="00E244B6" w:rsidRPr="00F933B0" w:rsidRDefault="00E244B6" w:rsidP="004B7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3B0">
              <w:rPr>
                <w:rFonts w:ascii="Times New Roman" w:eastAsia="Times New Roman" w:hAnsi="Times New Roman"/>
                <w:sz w:val="24"/>
                <w:szCs w:val="24"/>
              </w:rPr>
              <w:t>Разработаны совместные проекты с родителями и  социальными партнёрами: «Профессии моих родителей», «Встречи с интересными людьми»</w:t>
            </w:r>
          </w:p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244B6" w:rsidRPr="00F933B0" w:rsidRDefault="00E244B6" w:rsidP="004B7C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Методическая разработка «Совместные проекты с родителями по профориентации детей дошкольного возраста»</w:t>
            </w:r>
          </w:p>
        </w:tc>
      </w:tr>
    </w:tbl>
    <w:p w:rsidR="00E244B6" w:rsidRDefault="00E244B6" w:rsidP="00E244B6">
      <w:pPr>
        <w:spacing w:after="0" w:line="240" w:lineRule="auto"/>
        <w:rPr>
          <w:rFonts w:ascii="Times New Roman" w:hAnsi="Times New Roman"/>
          <w:sz w:val="24"/>
        </w:rPr>
      </w:pPr>
    </w:p>
    <w:p w:rsidR="00020EAB" w:rsidRPr="00020EAB" w:rsidRDefault="00020EAB" w:rsidP="00020EAB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11.</w:t>
      </w:r>
      <w:r w:rsidR="00E244B6" w:rsidRPr="00020EAB">
        <w:rPr>
          <w:rFonts w:ascii="Times New Roman" w:hAnsi="Times New Roman"/>
          <w:b/>
          <w:sz w:val="28"/>
          <w:szCs w:val="24"/>
        </w:rPr>
        <w:t xml:space="preserve">Механизм реализации </w:t>
      </w:r>
      <w:r w:rsidRPr="00020EAB">
        <w:rPr>
          <w:rFonts w:ascii="Times New Roman" w:hAnsi="Times New Roman"/>
          <w:b/>
          <w:sz w:val="28"/>
          <w:szCs w:val="24"/>
        </w:rPr>
        <w:t>программы</w:t>
      </w:r>
      <w:r w:rsidR="00E244B6" w:rsidRPr="00020EAB">
        <w:rPr>
          <w:rFonts w:ascii="Times New Roman" w:hAnsi="Times New Roman"/>
          <w:b/>
          <w:sz w:val="28"/>
          <w:szCs w:val="24"/>
        </w:rPr>
        <w:t xml:space="preserve"> </w:t>
      </w:r>
    </w:p>
    <w:p w:rsidR="00E244B6" w:rsidRPr="00020EAB" w:rsidRDefault="00E244B6" w:rsidP="00020EA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020EAB">
        <w:rPr>
          <w:rFonts w:ascii="Times New Roman" w:eastAsia="Times New Roman" w:hAnsi="Times New Roman"/>
          <w:i/>
          <w:sz w:val="24"/>
          <w:szCs w:val="24"/>
        </w:rPr>
        <w:t>1 этап: организационный</w:t>
      </w:r>
      <w:r w:rsidRPr="00020EAB">
        <w:rPr>
          <w:rFonts w:ascii="Times New Roman" w:eastAsia="Times New Roman" w:hAnsi="Times New Roman"/>
          <w:sz w:val="24"/>
          <w:szCs w:val="24"/>
        </w:rPr>
        <w:t>:</w:t>
      </w:r>
    </w:p>
    <w:p w:rsidR="00E244B6" w:rsidRPr="00A8661D" w:rsidRDefault="00E244B6" w:rsidP="00E244B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8661D">
        <w:rPr>
          <w:rFonts w:ascii="Times New Roman" w:hAnsi="Times New Roman"/>
          <w:sz w:val="24"/>
          <w:szCs w:val="24"/>
        </w:rPr>
        <w:t>1)составление плана деятельности;</w:t>
      </w:r>
    </w:p>
    <w:p w:rsidR="00E244B6" w:rsidRPr="00A8661D" w:rsidRDefault="00E244B6" w:rsidP="00E244B6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      2) проведение анкетирования и мониторинга</w:t>
      </w:r>
    </w:p>
    <w:p w:rsidR="00E244B6" w:rsidRPr="00A8661D" w:rsidRDefault="00E244B6" w:rsidP="00E244B6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      3) заключение договора о сотрудничестве с</w:t>
      </w:r>
      <w:r>
        <w:rPr>
          <w:rFonts w:ascii="Times New Roman" w:eastAsia="Times New Roman" w:hAnsi="Times New Roman"/>
          <w:sz w:val="24"/>
          <w:szCs w:val="24"/>
        </w:rPr>
        <w:t xml:space="preserve"> ГАПОУ </w:t>
      </w:r>
      <w:r w:rsidRPr="00A8661D">
        <w:rPr>
          <w:rFonts w:ascii="Times New Roman" w:eastAsia="Times New Roman" w:hAnsi="Times New Roman"/>
          <w:sz w:val="24"/>
          <w:szCs w:val="24"/>
        </w:rPr>
        <w:t xml:space="preserve"> НГТК</w:t>
      </w:r>
    </w:p>
    <w:p w:rsidR="00E244B6" w:rsidRPr="00A8661D" w:rsidRDefault="00E244B6" w:rsidP="00E244B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8661D">
        <w:rPr>
          <w:rFonts w:ascii="Times New Roman" w:hAnsi="Times New Roman"/>
          <w:sz w:val="24"/>
          <w:szCs w:val="24"/>
        </w:rPr>
        <w:t>4)организация мастерской и лаборатории профессий в ДОО.</w:t>
      </w:r>
    </w:p>
    <w:p w:rsidR="00E244B6" w:rsidRPr="00A8661D" w:rsidRDefault="00E244B6" w:rsidP="00E244B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8661D">
        <w:rPr>
          <w:rFonts w:ascii="Times New Roman" w:hAnsi="Times New Roman"/>
          <w:sz w:val="24"/>
          <w:szCs w:val="24"/>
        </w:rPr>
        <w:t>5)разработка дидактического материала</w:t>
      </w:r>
    </w:p>
    <w:p w:rsidR="00E244B6" w:rsidRPr="00A8661D" w:rsidRDefault="00E244B6" w:rsidP="00E244B6">
      <w:pPr>
        <w:spacing w:after="0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A8661D">
        <w:rPr>
          <w:rFonts w:ascii="Times New Roman" w:hAnsi="Times New Roman"/>
          <w:i/>
          <w:sz w:val="24"/>
          <w:szCs w:val="24"/>
        </w:rPr>
        <w:t>2этап: деятельностный</w:t>
      </w:r>
    </w:p>
    <w:p w:rsidR="00E244B6" w:rsidRPr="00A8661D" w:rsidRDefault="00E244B6" w:rsidP="00E244B6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8661D">
        <w:rPr>
          <w:rFonts w:ascii="Times New Roman" w:hAnsi="Times New Roman"/>
          <w:sz w:val="24"/>
          <w:szCs w:val="24"/>
        </w:rPr>
        <w:t>овместная деятельность воспитателя с детьми</w:t>
      </w:r>
    </w:p>
    <w:p w:rsidR="00E244B6" w:rsidRPr="00A8661D" w:rsidRDefault="00E244B6" w:rsidP="00E244B6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8661D">
        <w:rPr>
          <w:rFonts w:ascii="Times New Roman" w:hAnsi="Times New Roman"/>
          <w:sz w:val="24"/>
          <w:szCs w:val="24"/>
        </w:rPr>
        <w:t xml:space="preserve">анятия со студентами </w:t>
      </w:r>
      <w:r>
        <w:rPr>
          <w:rFonts w:ascii="Times New Roman" w:hAnsi="Times New Roman"/>
          <w:sz w:val="24"/>
          <w:szCs w:val="24"/>
        </w:rPr>
        <w:t xml:space="preserve">ГАПОУ </w:t>
      </w:r>
      <w:r w:rsidRPr="00A8661D">
        <w:rPr>
          <w:rFonts w:ascii="Times New Roman" w:hAnsi="Times New Roman"/>
          <w:sz w:val="24"/>
          <w:szCs w:val="24"/>
        </w:rPr>
        <w:t>НГТК</w:t>
      </w:r>
    </w:p>
    <w:p w:rsidR="00E244B6" w:rsidRPr="00A8661D" w:rsidRDefault="00E244B6" w:rsidP="00E244B6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A8661D">
        <w:rPr>
          <w:rFonts w:ascii="Times New Roman" w:hAnsi="Times New Roman"/>
          <w:sz w:val="24"/>
          <w:szCs w:val="24"/>
        </w:rPr>
        <w:t xml:space="preserve">кскурсии в </w:t>
      </w:r>
      <w:r>
        <w:rPr>
          <w:rFonts w:ascii="Times New Roman" w:hAnsi="Times New Roman"/>
          <w:sz w:val="24"/>
          <w:szCs w:val="24"/>
        </w:rPr>
        <w:t xml:space="preserve">ГАПОУ </w:t>
      </w:r>
      <w:r w:rsidRPr="00A8661D">
        <w:rPr>
          <w:rFonts w:ascii="Times New Roman" w:hAnsi="Times New Roman"/>
          <w:sz w:val="24"/>
          <w:szCs w:val="24"/>
        </w:rPr>
        <w:t>НГТК</w:t>
      </w:r>
    </w:p>
    <w:p w:rsidR="00E244B6" w:rsidRPr="00A8661D" w:rsidRDefault="00E244B6" w:rsidP="00E244B6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8661D">
        <w:rPr>
          <w:rFonts w:ascii="Times New Roman" w:hAnsi="Times New Roman"/>
          <w:sz w:val="24"/>
          <w:szCs w:val="24"/>
        </w:rPr>
        <w:t>тоговые мероприятия по изучению профессий</w:t>
      </w:r>
    </w:p>
    <w:p w:rsidR="00E244B6" w:rsidRPr="00A8661D" w:rsidRDefault="00E244B6" w:rsidP="00E244B6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8661D">
        <w:rPr>
          <w:rFonts w:ascii="Times New Roman" w:hAnsi="Times New Roman"/>
          <w:sz w:val="24"/>
          <w:szCs w:val="24"/>
        </w:rPr>
        <w:t>онкурсы</w:t>
      </w:r>
    </w:p>
    <w:p w:rsidR="00E244B6" w:rsidRPr="00A8661D" w:rsidRDefault="00E244B6" w:rsidP="00E244B6">
      <w:pPr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  <w:r w:rsidRPr="00A8661D">
        <w:rPr>
          <w:rFonts w:ascii="Times New Roman" w:eastAsia="Times New Roman" w:hAnsi="Times New Roman"/>
          <w:i/>
          <w:sz w:val="24"/>
          <w:szCs w:val="24"/>
        </w:rPr>
        <w:t>3 этап: заключительный:</w:t>
      </w:r>
    </w:p>
    <w:p w:rsidR="00E244B6" w:rsidRPr="00A8661D" w:rsidRDefault="00E244B6" w:rsidP="00E244B6">
      <w:pPr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1)а</w:t>
      </w:r>
      <w:r w:rsidRPr="00A8661D">
        <w:rPr>
          <w:rFonts w:ascii="Times New Roman" w:eastAsia="Times New Roman" w:hAnsi="Times New Roman"/>
          <w:sz w:val="24"/>
          <w:szCs w:val="24"/>
        </w:rPr>
        <w:t>нализ и оценка результатов деятельности</w:t>
      </w:r>
    </w:p>
    <w:p w:rsidR="00E244B6" w:rsidRPr="00020EAB" w:rsidRDefault="00020EAB" w:rsidP="0002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020EAB">
        <w:rPr>
          <w:rFonts w:ascii="Times New Roman" w:eastAsia="Times New Roman" w:hAnsi="Times New Roman"/>
          <w:b/>
          <w:sz w:val="28"/>
          <w:szCs w:val="24"/>
        </w:rPr>
        <w:t>12.</w:t>
      </w:r>
      <w:r w:rsidR="00E244B6" w:rsidRPr="00020EAB">
        <w:rPr>
          <w:rFonts w:ascii="Times New Roman" w:hAnsi="Times New Roman"/>
          <w:b/>
          <w:sz w:val="28"/>
          <w:szCs w:val="24"/>
        </w:rPr>
        <w:t>Ресурсное обеспечение</w:t>
      </w:r>
      <w:r w:rsidR="00E244B6" w:rsidRPr="00020EAB">
        <w:rPr>
          <w:rFonts w:ascii="Times New Roman" w:hAnsi="Times New Roman"/>
          <w:sz w:val="24"/>
          <w:szCs w:val="24"/>
        </w:rPr>
        <w:t xml:space="preserve"> </w:t>
      </w:r>
    </w:p>
    <w:p w:rsidR="00E244B6" w:rsidRPr="00E244B6" w:rsidRDefault="00E244B6" w:rsidP="00E244B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4B6">
        <w:rPr>
          <w:rFonts w:ascii="Times New Roman" w:hAnsi="Times New Roman"/>
          <w:b/>
          <w:sz w:val="24"/>
          <w:szCs w:val="24"/>
        </w:rPr>
        <w:t>Нормативно-правовой:</w:t>
      </w:r>
    </w:p>
    <w:p w:rsidR="00E244B6" w:rsidRPr="00A8661D" w:rsidRDefault="00E244B6" w:rsidP="00E244B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8661D">
        <w:rPr>
          <w:rFonts w:ascii="Times New Roman" w:hAnsi="Times New Roman"/>
          <w:sz w:val="24"/>
          <w:szCs w:val="24"/>
        </w:rPr>
        <w:t>-Федеральный государственный стандарт от 17 октября 2013 г.</w:t>
      </w:r>
    </w:p>
    <w:p w:rsidR="00E244B6" w:rsidRDefault="00E244B6" w:rsidP="00E244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8661D">
        <w:rPr>
          <w:rFonts w:ascii="Times New Roman" w:hAnsi="Times New Roman"/>
          <w:sz w:val="24"/>
          <w:szCs w:val="24"/>
        </w:rPr>
        <w:t xml:space="preserve">-Основная образовательная программа  образовательная программа </w:t>
      </w:r>
      <w:proofErr w:type="gramStart"/>
      <w:r w:rsidRPr="00A8661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86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244B6" w:rsidRPr="00A8661D" w:rsidRDefault="00E244B6" w:rsidP="00E244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8661D">
        <w:rPr>
          <w:rFonts w:ascii="Times New Roman" w:hAnsi="Times New Roman"/>
          <w:sz w:val="24"/>
          <w:szCs w:val="24"/>
        </w:rPr>
        <w:t>образования ГБОУ ООШ№17 структурного подразделения «Детский сад «</w:t>
      </w:r>
      <w:r>
        <w:rPr>
          <w:rFonts w:ascii="Times New Roman" w:hAnsi="Times New Roman"/>
          <w:sz w:val="24"/>
          <w:szCs w:val="24"/>
        </w:rPr>
        <w:t>Алёнушка</w:t>
      </w:r>
      <w:r w:rsidRPr="00A8661D">
        <w:rPr>
          <w:rFonts w:ascii="Times New Roman" w:hAnsi="Times New Roman"/>
          <w:sz w:val="24"/>
          <w:szCs w:val="24"/>
        </w:rPr>
        <w:t>»</w:t>
      </w:r>
    </w:p>
    <w:p w:rsidR="00E244B6" w:rsidRPr="00A8661D" w:rsidRDefault="00E244B6" w:rsidP="00E24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8661D">
        <w:rPr>
          <w:rFonts w:ascii="Times New Roman" w:hAnsi="Times New Roman"/>
          <w:sz w:val="24"/>
          <w:szCs w:val="24"/>
        </w:rPr>
        <w:t>-Закон об образовании №273 от 1.09.2013 г.</w:t>
      </w:r>
    </w:p>
    <w:p w:rsidR="00E244B6" w:rsidRPr="00A8661D" w:rsidRDefault="00E244B6" w:rsidP="00E24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8661D">
        <w:rPr>
          <w:rFonts w:ascii="Times New Roman" w:hAnsi="Times New Roman"/>
          <w:sz w:val="24"/>
          <w:szCs w:val="24"/>
        </w:rPr>
        <w:t xml:space="preserve">-СанПиН 2.4.1.3049-13 от 20.07.2015 </w:t>
      </w:r>
      <w:hyperlink r:id="rId8" w:history="1">
        <w:r w:rsidRPr="00A8661D">
          <w:rPr>
            <w:rFonts w:ascii="Times New Roman" w:hAnsi="Times New Roman"/>
            <w:sz w:val="24"/>
            <w:szCs w:val="24"/>
          </w:rPr>
          <w:t>N 28</w:t>
        </w:r>
      </w:hyperlink>
      <w:r w:rsidRPr="00A8661D">
        <w:rPr>
          <w:rFonts w:ascii="Times New Roman" w:hAnsi="Times New Roman"/>
          <w:sz w:val="24"/>
          <w:szCs w:val="24"/>
        </w:rPr>
        <w:t xml:space="preserve">, от 27.08.2015 </w:t>
      </w:r>
      <w:hyperlink r:id="rId9" w:history="1">
        <w:r w:rsidRPr="00A8661D">
          <w:rPr>
            <w:rFonts w:ascii="Times New Roman" w:hAnsi="Times New Roman"/>
            <w:sz w:val="24"/>
            <w:szCs w:val="24"/>
          </w:rPr>
          <w:t>N 41</w:t>
        </w:r>
      </w:hyperlink>
    </w:p>
    <w:p w:rsidR="00E244B6" w:rsidRPr="00962F44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962F44">
        <w:rPr>
          <w:rFonts w:ascii="Times New Roman" w:eastAsia="Times New Roman" w:hAnsi="Times New Roman"/>
          <w:b/>
          <w:sz w:val="24"/>
          <w:szCs w:val="24"/>
        </w:rPr>
        <w:t>Кадровый:</w:t>
      </w:r>
    </w:p>
    <w:p w:rsidR="00E244B6" w:rsidRPr="00962F44" w:rsidRDefault="00E244B6" w:rsidP="00E244B6">
      <w:pPr>
        <w:rPr>
          <w:i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62F44">
        <w:rPr>
          <w:rFonts w:ascii="Times New Roman" w:eastAsia="Times New Roman" w:hAnsi="Times New Roman"/>
          <w:i/>
          <w:sz w:val="24"/>
          <w:szCs w:val="24"/>
        </w:rPr>
        <w:t xml:space="preserve">   -Старший воспитатель</w:t>
      </w:r>
      <w:r w:rsidRPr="00962F44">
        <w:rPr>
          <w:i/>
        </w:rPr>
        <w:t xml:space="preserve"> </w:t>
      </w:r>
    </w:p>
    <w:p w:rsidR="00E244B6" w:rsidRDefault="00E244B6" w:rsidP="00E244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962F44">
        <w:rPr>
          <w:rFonts w:ascii="Times New Roman" w:hAnsi="Times New Roman"/>
          <w:sz w:val="24"/>
        </w:rPr>
        <w:t>Организация и координация деятельности участников проекта.</w:t>
      </w:r>
    </w:p>
    <w:p w:rsidR="00E244B6" w:rsidRDefault="00E244B6" w:rsidP="00E244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962F44">
        <w:rPr>
          <w:rFonts w:ascii="Times New Roman" w:hAnsi="Times New Roman"/>
          <w:sz w:val="24"/>
        </w:rPr>
        <w:t xml:space="preserve"> Координация деятельности по проекту, осуществление внешних связей с партнерами </w:t>
      </w:r>
    </w:p>
    <w:p w:rsidR="00E244B6" w:rsidRPr="00962F44" w:rsidRDefault="00E244B6" w:rsidP="00E244B6">
      <w:pPr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Pr="00962F44">
        <w:rPr>
          <w:rFonts w:ascii="Times New Roman" w:hAnsi="Times New Roman"/>
          <w:sz w:val="24"/>
        </w:rPr>
        <w:t>. Анализ и обобщение результатов реализации проекта</w:t>
      </w:r>
    </w:p>
    <w:p w:rsidR="00E244B6" w:rsidRPr="00962F44" w:rsidRDefault="00E244B6" w:rsidP="00E244B6">
      <w:pPr>
        <w:rPr>
          <w:rFonts w:ascii="Times New Roman" w:eastAsia="Times New Roman" w:hAnsi="Times New Roman"/>
          <w:i/>
          <w:sz w:val="24"/>
          <w:szCs w:val="24"/>
        </w:rPr>
      </w:pPr>
      <w:r w:rsidRPr="00962F44">
        <w:rPr>
          <w:rFonts w:ascii="Times New Roman" w:eastAsia="Times New Roman" w:hAnsi="Times New Roman"/>
          <w:i/>
          <w:sz w:val="24"/>
          <w:szCs w:val="24"/>
        </w:rPr>
        <w:t xml:space="preserve">               - Воспитатели</w:t>
      </w:r>
    </w:p>
    <w:p w:rsidR="00E244B6" w:rsidRPr="00962F44" w:rsidRDefault="00E244B6" w:rsidP="00E244B6">
      <w:pPr>
        <w:rPr>
          <w:rFonts w:ascii="Times New Roman" w:hAnsi="Times New Roman"/>
          <w:sz w:val="24"/>
        </w:rPr>
      </w:pPr>
      <w:r w:rsidRPr="00962F44">
        <w:rPr>
          <w:rFonts w:ascii="Times New Roman" w:hAnsi="Times New Roman"/>
          <w:sz w:val="24"/>
        </w:rPr>
        <w:t>1.Непосредственная реализация проектных мероприятий в образовательной деятельности. 2.Организация взаимодействия с родителями воспитанников, социальными партнёрами. 3.Оценка эффективности проектной деятельности и динамики личностного развития воспитанников</w:t>
      </w:r>
      <w:r w:rsidRPr="00962F44">
        <w:rPr>
          <w:rFonts w:ascii="Times New Roman" w:eastAsia="Times New Roman" w:hAnsi="Times New Roman"/>
          <w:sz w:val="28"/>
          <w:szCs w:val="24"/>
        </w:rPr>
        <w:t xml:space="preserve">                  </w:t>
      </w:r>
    </w:p>
    <w:p w:rsidR="00E244B6" w:rsidRPr="00962F44" w:rsidRDefault="00E244B6" w:rsidP="00E244B6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A866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2F44">
        <w:rPr>
          <w:rFonts w:ascii="Times New Roman" w:eastAsia="Times New Roman" w:hAnsi="Times New Roman"/>
          <w:i/>
          <w:sz w:val="24"/>
          <w:szCs w:val="24"/>
        </w:rPr>
        <w:t>-Педагог-психолог</w:t>
      </w:r>
    </w:p>
    <w:p w:rsidR="00E244B6" w:rsidRDefault="00E244B6" w:rsidP="00E244B6">
      <w:pPr>
        <w:spacing w:after="0"/>
        <w:rPr>
          <w:rFonts w:ascii="Times New Roman" w:hAnsi="Times New Roman"/>
          <w:sz w:val="24"/>
        </w:rPr>
      </w:pPr>
      <w:r w:rsidRPr="00962F44">
        <w:rPr>
          <w:rFonts w:ascii="Times New Roman" w:hAnsi="Times New Roman"/>
          <w:sz w:val="24"/>
        </w:rPr>
        <w:t>1.Психологическое сопровождение проекта.</w:t>
      </w:r>
    </w:p>
    <w:p w:rsidR="00E244B6" w:rsidRPr="00962F44" w:rsidRDefault="00E244B6" w:rsidP="00E244B6">
      <w:pPr>
        <w:spacing w:after="0"/>
        <w:rPr>
          <w:rFonts w:ascii="Times New Roman" w:hAnsi="Times New Roman"/>
          <w:sz w:val="24"/>
        </w:rPr>
      </w:pPr>
      <w:r w:rsidRPr="00962F44">
        <w:rPr>
          <w:rFonts w:ascii="Times New Roman" w:hAnsi="Times New Roman"/>
          <w:sz w:val="24"/>
        </w:rPr>
        <w:t xml:space="preserve"> 2.Проведение диагностики, консультирования, тренингов. </w:t>
      </w:r>
    </w:p>
    <w:p w:rsidR="00E244B6" w:rsidRPr="00962F44" w:rsidRDefault="00E244B6" w:rsidP="00E244B6">
      <w:pPr>
        <w:spacing w:after="0"/>
        <w:rPr>
          <w:rFonts w:ascii="Times New Roman" w:eastAsia="Times New Roman" w:hAnsi="Times New Roman"/>
          <w:sz w:val="28"/>
          <w:szCs w:val="24"/>
        </w:rPr>
      </w:pPr>
      <w:r w:rsidRPr="00962F44">
        <w:rPr>
          <w:rFonts w:ascii="Times New Roman" w:hAnsi="Times New Roman"/>
          <w:sz w:val="24"/>
        </w:rPr>
        <w:t>3.Создание благоприятного психологического климата в коллективе воспитанников</w:t>
      </w:r>
    </w:p>
    <w:p w:rsidR="00E244B6" w:rsidRDefault="00E244B6" w:rsidP="00E244B6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213FBB">
        <w:rPr>
          <w:rFonts w:ascii="Times New Roman" w:eastAsia="Times New Roman" w:hAnsi="Times New Roman"/>
          <w:i/>
          <w:sz w:val="24"/>
          <w:szCs w:val="24"/>
        </w:rPr>
        <w:t xml:space="preserve">                     -Студенты </w:t>
      </w:r>
    </w:p>
    <w:p w:rsidR="00E244B6" w:rsidRPr="0055709E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1.</w:t>
      </w:r>
      <w:r w:rsidRPr="0055709E">
        <w:rPr>
          <w:rFonts w:ascii="Times New Roman" w:eastAsia="Times New Roman" w:hAnsi="Times New Roman"/>
          <w:sz w:val="24"/>
          <w:szCs w:val="24"/>
        </w:rPr>
        <w:t>разработка сценариев</w:t>
      </w:r>
    </w:p>
    <w:p w:rsidR="00E244B6" w:rsidRPr="0055709E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55709E">
        <w:rPr>
          <w:rFonts w:ascii="Times New Roman" w:eastAsia="Times New Roman" w:hAnsi="Times New Roman"/>
          <w:sz w:val="24"/>
          <w:szCs w:val="24"/>
        </w:rPr>
        <w:t>проведение занятий, экскурсий, мастер-классов</w:t>
      </w:r>
    </w:p>
    <w:p w:rsidR="00E244B6" w:rsidRPr="00A8661D" w:rsidRDefault="00E244B6" w:rsidP="00E244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E244B6" w:rsidRPr="00962F44" w:rsidRDefault="00E244B6" w:rsidP="00E244B6">
      <w:pPr>
        <w:rPr>
          <w:rFonts w:ascii="Times New Roman" w:eastAsia="Times New Roman" w:hAnsi="Times New Roman"/>
          <w:b/>
          <w:sz w:val="24"/>
          <w:szCs w:val="24"/>
        </w:rPr>
      </w:pPr>
      <w:r w:rsidRPr="00962F44">
        <w:rPr>
          <w:rFonts w:ascii="Times New Roman" w:eastAsia="Times New Roman" w:hAnsi="Times New Roman"/>
          <w:b/>
          <w:sz w:val="24"/>
          <w:szCs w:val="24"/>
        </w:rPr>
        <w:t>Организационный:</w:t>
      </w:r>
    </w:p>
    <w:p w:rsidR="00E244B6" w:rsidRPr="00A8661D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>-документация, планирование, отчеты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7062BE">
        <w:rPr>
          <w:rFonts w:ascii="Times New Roman" w:eastAsia="Times New Roman" w:hAnsi="Times New Roman"/>
          <w:b/>
          <w:sz w:val="24"/>
          <w:szCs w:val="24"/>
        </w:rPr>
        <w:t>Научно-методический: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 xml:space="preserve">1.Буре Р. С. Дошкольник и труд. Теория и методика трудового воспитания. – М.: МозаикаСинтез, 2011. – 136 с. 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 xml:space="preserve">2.  Загадки о профессиях.URL: http://www.prozagadki.ru/ drugie-zagadki/zagadki-o-professijakh/ 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>3. Климов Е. А. Психология профессионального самоопределения: Учеб</w:t>
      </w:r>
      <w:proofErr w:type="gramStart"/>
      <w:r w:rsidRPr="007062BE">
        <w:rPr>
          <w:rFonts w:ascii="Times New Roman" w:hAnsi="Times New Roman"/>
          <w:sz w:val="24"/>
          <w:szCs w:val="24"/>
        </w:rPr>
        <w:t>.</w:t>
      </w:r>
      <w:proofErr w:type="gramEnd"/>
      <w:r w:rsidRPr="00706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62BE">
        <w:rPr>
          <w:rFonts w:ascii="Times New Roman" w:hAnsi="Times New Roman"/>
          <w:sz w:val="24"/>
          <w:szCs w:val="24"/>
        </w:rPr>
        <w:t>п</w:t>
      </w:r>
      <w:proofErr w:type="gramEnd"/>
      <w:r w:rsidRPr="007062BE">
        <w:rPr>
          <w:rFonts w:ascii="Times New Roman" w:hAnsi="Times New Roman"/>
          <w:sz w:val="24"/>
          <w:szCs w:val="24"/>
        </w:rPr>
        <w:t xml:space="preserve">особие для студ. высш. учеб. заведений. – М.: Академия, 2010. – 304 </w:t>
      </w:r>
      <w:proofErr w:type="gramStart"/>
      <w:r w:rsidRPr="007062BE">
        <w:rPr>
          <w:rFonts w:ascii="Times New Roman" w:hAnsi="Times New Roman"/>
          <w:sz w:val="24"/>
          <w:szCs w:val="24"/>
        </w:rPr>
        <w:t>с</w:t>
      </w:r>
      <w:proofErr w:type="gramEnd"/>
      <w:r w:rsidRPr="007062BE">
        <w:rPr>
          <w:rFonts w:ascii="Times New Roman" w:hAnsi="Times New Roman"/>
          <w:sz w:val="24"/>
          <w:szCs w:val="24"/>
        </w:rPr>
        <w:t>.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 xml:space="preserve"> 4. Кондрашов В. П. Введение дошкольников в мир профессий: Учебно-методическое пособие. – Балашов: Издательство «Николаев», 2004. – 52 </w:t>
      </w:r>
      <w:proofErr w:type="gramStart"/>
      <w:r w:rsidRPr="007062BE">
        <w:rPr>
          <w:rFonts w:ascii="Times New Roman" w:hAnsi="Times New Roman"/>
          <w:sz w:val="24"/>
          <w:szCs w:val="24"/>
        </w:rPr>
        <w:t>с</w:t>
      </w:r>
      <w:proofErr w:type="gramEnd"/>
      <w:r w:rsidRPr="007062BE">
        <w:rPr>
          <w:rFonts w:ascii="Times New Roman" w:hAnsi="Times New Roman"/>
          <w:sz w:val="24"/>
          <w:szCs w:val="24"/>
        </w:rPr>
        <w:t xml:space="preserve">. 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 xml:space="preserve">5. Потапова Т. В. Беседы с дошкольниками о профессиях – М.: Сфера, 2005. – 64 </w:t>
      </w:r>
      <w:proofErr w:type="gramStart"/>
      <w:r w:rsidRPr="007062BE">
        <w:rPr>
          <w:rFonts w:ascii="Times New Roman" w:hAnsi="Times New Roman"/>
          <w:sz w:val="24"/>
          <w:szCs w:val="24"/>
        </w:rPr>
        <w:t>с</w:t>
      </w:r>
      <w:proofErr w:type="gramEnd"/>
      <w:r w:rsidRPr="007062BE">
        <w:rPr>
          <w:rFonts w:ascii="Times New Roman" w:hAnsi="Times New Roman"/>
          <w:sz w:val="24"/>
          <w:szCs w:val="24"/>
        </w:rPr>
        <w:t xml:space="preserve">. 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>6.Профориентационная работа в условиях дошкольной образовательной организации</w:t>
      </w:r>
      <w:proofErr w:type="gramStart"/>
      <w:r w:rsidRPr="007062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2BE">
        <w:rPr>
          <w:rFonts w:ascii="Times New Roman" w:hAnsi="Times New Roman"/>
          <w:sz w:val="24"/>
          <w:szCs w:val="24"/>
        </w:rPr>
        <w:t xml:space="preserve"> Методическое пособие – Самара</w:t>
      </w:r>
      <w:proofErr w:type="gramStart"/>
      <w:r w:rsidRPr="007062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2BE">
        <w:rPr>
          <w:rFonts w:ascii="Times New Roman" w:hAnsi="Times New Roman"/>
          <w:sz w:val="24"/>
          <w:szCs w:val="24"/>
        </w:rPr>
        <w:t xml:space="preserve"> Изд-во ЦПО, 2013. – 45 </w:t>
      </w:r>
      <w:proofErr w:type="gramStart"/>
      <w:r w:rsidRPr="007062BE">
        <w:rPr>
          <w:rFonts w:ascii="Times New Roman" w:hAnsi="Times New Roman"/>
          <w:sz w:val="24"/>
          <w:szCs w:val="24"/>
        </w:rPr>
        <w:t>с</w:t>
      </w:r>
      <w:proofErr w:type="gramEnd"/>
      <w:r w:rsidRPr="007062BE">
        <w:rPr>
          <w:rFonts w:ascii="Times New Roman" w:hAnsi="Times New Roman"/>
          <w:sz w:val="24"/>
          <w:szCs w:val="24"/>
        </w:rPr>
        <w:t>.</w:t>
      </w:r>
    </w:p>
    <w:p w:rsidR="00E244B6" w:rsidRPr="007062BE" w:rsidRDefault="00E244B6" w:rsidP="00E244B6">
      <w:pPr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>7.Савина И.В. Формирование представлений о профессиях у детей старшего дошкольного возраста // Воспитатель ДОУ. 2012.№ 2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 xml:space="preserve">8. Шорыгина Т. А. Профессии. Какие они? Книга для воспитателей, гувернеров и родителей. М.: Гном, 2013. – 96 с 17. 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t xml:space="preserve">9.Шорыгина Т. А. Беседы о профессиях. Метод. Пособие М., 2014 </w:t>
      </w:r>
    </w:p>
    <w:p w:rsidR="00E244B6" w:rsidRPr="007062BE" w:rsidRDefault="00E244B6" w:rsidP="00E244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062BE">
        <w:rPr>
          <w:rFonts w:ascii="Times New Roman" w:hAnsi="Times New Roman"/>
          <w:sz w:val="24"/>
          <w:szCs w:val="24"/>
        </w:rPr>
        <w:lastRenderedPageBreak/>
        <w:t>10. Шорыгина Т. А. Трудовые сказки. М.ТЦ Сфера 2014г.</w:t>
      </w:r>
    </w:p>
    <w:p w:rsidR="00020EAB" w:rsidRDefault="00E244B6" w:rsidP="00020E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661D">
        <w:rPr>
          <w:rFonts w:ascii="Times New Roman" w:eastAsia="Times New Roman" w:hAnsi="Times New Roman"/>
          <w:sz w:val="24"/>
          <w:szCs w:val="24"/>
        </w:rPr>
        <w:t xml:space="preserve"> </w:t>
      </w:r>
      <w:r w:rsidR="00020EAB" w:rsidRPr="00A8661D">
        <w:rPr>
          <w:rFonts w:ascii="Times New Roman" w:hAnsi="Times New Roman"/>
          <w:sz w:val="24"/>
          <w:szCs w:val="24"/>
        </w:rPr>
        <w:t>Финансовое обеспечение.</w:t>
      </w:r>
    </w:p>
    <w:p w:rsidR="00020EAB" w:rsidRPr="00233086" w:rsidRDefault="00020EAB" w:rsidP="00020E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33086">
        <w:rPr>
          <w:rFonts w:ascii="Times New Roman" w:hAnsi="Times New Roman"/>
          <w:sz w:val="24"/>
          <w:szCs w:val="24"/>
        </w:rPr>
        <w:t xml:space="preserve">еализация инновационного проекта опирается уже </w:t>
      </w:r>
      <w:r>
        <w:rPr>
          <w:rFonts w:ascii="Times New Roman" w:hAnsi="Times New Roman"/>
          <w:sz w:val="24"/>
          <w:szCs w:val="24"/>
        </w:rPr>
        <w:t>на существующую материально-</w:t>
      </w:r>
      <w:r w:rsidRPr="00233086">
        <w:rPr>
          <w:rFonts w:ascii="Times New Roman" w:hAnsi="Times New Roman"/>
          <w:sz w:val="24"/>
          <w:szCs w:val="24"/>
        </w:rPr>
        <w:t>техническую базу детского сада:</w:t>
      </w:r>
    </w:p>
    <w:p w:rsidR="00020EAB" w:rsidRPr="00233086" w:rsidRDefault="00020EAB" w:rsidP="00020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086">
        <w:rPr>
          <w:rFonts w:ascii="Times New Roman" w:eastAsia="Times New Roman" w:hAnsi="Times New Roman"/>
          <w:sz w:val="24"/>
          <w:szCs w:val="24"/>
        </w:rPr>
        <w:t>Ноутбук-2</w:t>
      </w:r>
    </w:p>
    <w:p w:rsidR="00020EAB" w:rsidRPr="00233086" w:rsidRDefault="00020EAB" w:rsidP="00020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086">
        <w:rPr>
          <w:rFonts w:ascii="Times New Roman" w:eastAsia="Times New Roman" w:hAnsi="Times New Roman"/>
          <w:sz w:val="24"/>
          <w:szCs w:val="24"/>
        </w:rPr>
        <w:t>Доска-2</w:t>
      </w:r>
    </w:p>
    <w:p w:rsidR="00020EAB" w:rsidRPr="00233086" w:rsidRDefault="00020EAB" w:rsidP="00020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086">
        <w:rPr>
          <w:rFonts w:ascii="Times New Roman" w:eastAsia="Times New Roman" w:hAnsi="Times New Roman"/>
          <w:sz w:val="24"/>
          <w:szCs w:val="24"/>
        </w:rPr>
        <w:t>Муз. Центр -1</w:t>
      </w:r>
    </w:p>
    <w:p w:rsidR="00020EAB" w:rsidRDefault="00020EAB" w:rsidP="00020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086">
        <w:rPr>
          <w:rFonts w:ascii="Times New Roman" w:eastAsia="Times New Roman" w:hAnsi="Times New Roman"/>
          <w:sz w:val="24"/>
          <w:szCs w:val="24"/>
        </w:rPr>
        <w:t>Костюмы по профессиям</w:t>
      </w:r>
      <w:r>
        <w:rPr>
          <w:rFonts w:ascii="Times New Roman" w:eastAsia="Times New Roman" w:hAnsi="Times New Roman"/>
          <w:sz w:val="24"/>
          <w:szCs w:val="24"/>
        </w:rPr>
        <w:t>, атрибуты к сюжетно-ролевым играм</w:t>
      </w:r>
    </w:p>
    <w:p w:rsidR="00020EAB" w:rsidRDefault="00020EAB" w:rsidP="00020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групповых комнатах организуются центры  «Мастерская» и «Лаборатория»</w:t>
      </w:r>
    </w:p>
    <w:p w:rsidR="00020EAB" w:rsidRPr="00233086" w:rsidRDefault="00020EAB" w:rsidP="00020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Необходимо приобрести современную </w:t>
      </w:r>
      <w:r w:rsidRPr="00962F44">
        <w:rPr>
          <w:rFonts w:ascii="Times New Roman" w:hAnsi="Times New Roman"/>
          <w:sz w:val="24"/>
        </w:rPr>
        <w:t>учебно-методическую  литературу</w:t>
      </w:r>
      <w:r>
        <w:rPr>
          <w:rFonts w:ascii="Times New Roman" w:hAnsi="Times New Roman"/>
          <w:sz w:val="24"/>
        </w:rPr>
        <w:t xml:space="preserve"> по теме профориентации, материал для пошива спецодежды, продукты для приготовления блюд</w:t>
      </w:r>
    </w:p>
    <w:p w:rsidR="00E244B6" w:rsidRPr="007062BE" w:rsidRDefault="00E244B6" w:rsidP="00E24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44B6" w:rsidRPr="00A8661D" w:rsidRDefault="00E244B6" w:rsidP="00E244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44B6" w:rsidRPr="00020EAB" w:rsidRDefault="00E244B6" w:rsidP="00020E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20EAB">
        <w:rPr>
          <w:rFonts w:ascii="Times New Roman" w:hAnsi="Times New Roman"/>
          <w:b/>
          <w:sz w:val="28"/>
          <w:szCs w:val="24"/>
        </w:rPr>
        <w:t>Приложения.</w:t>
      </w:r>
    </w:p>
    <w:p w:rsidR="00E244B6" w:rsidRPr="00A8661D" w:rsidRDefault="00E244B6" w:rsidP="00E244B6">
      <w:pPr>
        <w:tabs>
          <w:tab w:val="left" w:pos="284"/>
        </w:tabs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244B6" w:rsidRPr="00F933B0" w:rsidRDefault="00E244B6" w:rsidP="00E244B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933B0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E244B6" w:rsidRPr="00F933B0" w:rsidRDefault="00E244B6" w:rsidP="00E24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 xml:space="preserve">Мониторинговая карта </w:t>
      </w:r>
    </w:p>
    <w:p w:rsidR="00E244B6" w:rsidRPr="00F933B0" w:rsidRDefault="00E244B6" w:rsidP="00E24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развивающей предметно-пространственной среды</w:t>
      </w:r>
    </w:p>
    <w:p w:rsidR="00E244B6" w:rsidRPr="00F933B0" w:rsidRDefault="00E244B6" w:rsidP="00E244B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33B0">
        <w:rPr>
          <w:rFonts w:ascii="Times New Roman" w:hAnsi="Times New Roman"/>
          <w:b/>
          <w:i/>
          <w:sz w:val="24"/>
          <w:szCs w:val="24"/>
        </w:rPr>
        <w:t>Группа___________________________________</w:t>
      </w:r>
    </w:p>
    <w:p w:rsidR="00E244B6" w:rsidRPr="00F933B0" w:rsidRDefault="00E244B6" w:rsidP="00E24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44B6" w:rsidRPr="00F933B0" w:rsidRDefault="00E244B6" w:rsidP="00E244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44B6" w:rsidRPr="00F933B0" w:rsidRDefault="00E244B6" w:rsidP="00E244B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33B0">
        <w:rPr>
          <w:rFonts w:ascii="Times New Roman" w:hAnsi="Times New Roman"/>
          <w:b/>
          <w:i/>
          <w:sz w:val="24"/>
          <w:szCs w:val="24"/>
        </w:rPr>
        <w:t>Воспитатель ___________________________________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  <w:szCs w:val="24"/>
        </w:rPr>
      </w:pP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 xml:space="preserve">Первый мониторинг развивающей предметно-пространственной среды проводится на этапе начала изучения профессии, второй на момент окончания ее изучения. </w:t>
      </w:r>
    </w:p>
    <w:p w:rsidR="00E244B6" w:rsidRPr="00F933B0" w:rsidRDefault="00E244B6" w:rsidP="00E244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244B6" w:rsidRPr="00F933B0" w:rsidRDefault="00E244B6" w:rsidP="00E244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992"/>
        <w:gridCol w:w="993"/>
        <w:gridCol w:w="992"/>
      </w:tblGrid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3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3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Оценка степени проявления показателей</w:t>
            </w:r>
          </w:p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5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3B0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3B0">
              <w:rPr>
                <w:rFonts w:ascii="Times New Roman" w:hAnsi="Times New Roman"/>
                <w:i/>
                <w:sz w:val="24"/>
                <w:szCs w:val="24"/>
              </w:rPr>
              <w:t>Частично 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3B0">
              <w:rPr>
                <w:rFonts w:ascii="Times New Roman" w:hAnsi="Times New Roman"/>
                <w:i/>
                <w:sz w:val="24"/>
                <w:szCs w:val="24"/>
              </w:rPr>
              <w:t>Не соответствует</w:t>
            </w:r>
          </w:p>
        </w:tc>
      </w:tr>
      <w:tr w:rsidR="00E244B6" w:rsidRPr="00F933B0" w:rsidTr="004B7CB0">
        <w:trPr>
          <w:trHeight w:val="35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предметно-пространственная среда (РППС) обеспечивает психологическую безопасность ребёнка</w:t>
            </w: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 xml:space="preserve">РППС </w:t>
            </w:r>
            <w:proofErr w:type="gramStart"/>
            <w:r w:rsidRPr="00F933B0">
              <w:rPr>
                <w:rFonts w:ascii="Times New Roman" w:hAnsi="Times New Roman"/>
                <w:sz w:val="24"/>
                <w:szCs w:val="24"/>
              </w:rPr>
              <w:t>безопасна</w:t>
            </w:r>
            <w:proofErr w:type="gramEnd"/>
            <w:r w:rsidRPr="00F933B0">
              <w:rPr>
                <w:rFonts w:ascii="Times New Roman" w:hAnsi="Times New Roman"/>
                <w:sz w:val="24"/>
                <w:szCs w:val="24"/>
              </w:rPr>
              <w:t xml:space="preserve"> для физического здоровья и отвечает современным требованиям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 xml:space="preserve">Оборудование и игрушки изготовлены из безопасных </w:t>
            </w:r>
            <w:r w:rsidRPr="00F933B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Оборудование и игрушки поддерживаются в чистоте (моются, обрабатываются)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3B0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предметно-пространственная среда обеспечивает</w:t>
            </w:r>
          </w:p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b/>
                <w:sz w:val="24"/>
                <w:szCs w:val="24"/>
              </w:rPr>
              <w:t>разностороннее развитие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Полифункциональность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Соответствие возрастным и индивидуальным потребностям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В игровой комнате выделены мини-среды (лаборатории и мастерские) для организации работы по формированию компетентностей по видам профессий: воспитатель, юрист, специалист по поварскому и кондитерскому делу, специалист по информационным системам.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 xml:space="preserve">Существует периодическая сменяемость игрового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3B0">
              <w:rPr>
                <w:rFonts w:ascii="Times New Roman" w:hAnsi="Times New Roman"/>
                <w:b/>
                <w:sz w:val="24"/>
                <w:szCs w:val="24"/>
              </w:rPr>
              <w:t>Оснащение развивающей предметно-пространственной среды в соответствии с направлениями развития ребёнка</w:t>
            </w:r>
          </w:p>
        </w:tc>
      </w:tr>
      <w:tr w:rsidR="00E244B6" w:rsidRPr="00F933B0" w:rsidTr="004B7CB0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Имеются в достаточном количестве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Имеются, но в недостаточном количестве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44B6" w:rsidRPr="00F933B0" w:rsidTr="004B7CB0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3B0">
              <w:rPr>
                <w:rFonts w:ascii="Times New Roman" w:hAnsi="Times New Roman"/>
                <w:i/>
                <w:sz w:val="24"/>
                <w:szCs w:val="24"/>
              </w:rPr>
              <w:t>Лаборатория «Воспитатель»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2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Куклы крупные и средние (девочки и мальчики)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Кукольные коляски, соразмерные куклам.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Комплект постельных принадлежностей для кукол.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3B0">
              <w:rPr>
                <w:rFonts w:ascii="Times New Roman" w:hAnsi="Times New Roman"/>
                <w:sz w:val="24"/>
                <w:szCs w:val="24"/>
              </w:rPr>
              <w:t>Кукольные</w:t>
            </w:r>
            <w:proofErr w:type="gramEnd"/>
            <w:r w:rsidRPr="00F933B0">
              <w:rPr>
                <w:rFonts w:ascii="Times New Roman" w:hAnsi="Times New Roman"/>
                <w:sz w:val="24"/>
                <w:szCs w:val="24"/>
              </w:rPr>
              <w:t xml:space="preserve"> стол, стул, кровать, диванчик.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3B0">
              <w:rPr>
                <w:rFonts w:ascii="Times New Roman" w:hAnsi="Times New Roman"/>
                <w:sz w:val="24"/>
                <w:szCs w:val="24"/>
              </w:rPr>
              <w:t>Кукольные</w:t>
            </w:r>
            <w:proofErr w:type="gramEnd"/>
            <w:r w:rsidRPr="00F933B0">
              <w:rPr>
                <w:rFonts w:ascii="Times New Roman" w:hAnsi="Times New Roman"/>
                <w:sz w:val="24"/>
                <w:szCs w:val="24"/>
              </w:rPr>
              <w:t xml:space="preserve"> кухонный шкафчик и плита...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Набор продуктов (объѐмные муляжи).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Одежда для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3B0">
              <w:rPr>
                <w:rFonts w:ascii="Times New Roman" w:hAnsi="Times New Roman"/>
                <w:i/>
                <w:sz w:val="24"/>
                <w:szCs w:val="24"/>
              </w:rPr>
              <w:t>Лаборатория «Юрист»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Костюм судьи (мантия)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Папка «ДЕЛО», «КОДЕКС», «ЗАКОН»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Молоток с подставкой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Стол-трибуна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Лаборатория «Повар и кондитер»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Костюм повара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Карточки-меню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Игровой модуль «Кухня»: плита, мойка, холодильник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Набор продуктов (объѐмные муляжи).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«Программист</w:t>
            </w:r>
            <w:r w:rsidRPr="00F933B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Диски и флеш-карты (муляжи)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Роботы (конструктор)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Чертежи рисунков, выполненные взрослым в разных компьютерных программах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Общее для всех лабораторий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Иллюстрации с изображением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Настольные и дидактические игры по профессиям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Презентации, виртуальные 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B6" w:rsidRPr="00F933B0" w:rsidTr="004B7CB0">
        <w:trPr>
          <w:trHeight w:val="3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rPr>
                <w:rFonts w:ascii="Times New Roman" w:hAnsi="Times New Roman"/>
                <w:sz w:val="24"/>
                <w:szCs w:val="24"/>
              </w:rPr>
            </w:pPr>
            <w:r w:rsidRPr="00F933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F933B0" w:rsidRDefault="00E244B6" w:rsidP="004B7CB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33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F933B0" w:rsidRDefault="00E244B6" w:rsidP="004B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B6" w:rsidRPr="00F933B0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</w:p>
    <w:p w:rsidR="00E244B6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  <w:r w:rsidRPr="00F933B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244B6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</w:p>
    <w:p w:rsidR="00E244B6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</w:p>
    <w:p w:rsidR="00E244B6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</w:p>
    <w:p w:rsidR="00E244B6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</w:p>
    <w:p w:rsidR="00E244B6" w:rsidRPr="00F933B0" w:rsidRDefault="00E244B6" w:rsidP="00E244B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933B0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E244B6" w:rsidRPr="00F933B0" w:rsidRDefault="00E244B6" w:rsidP="00E244B6">
      <w:pPr>
        <w:rPr>
          <w:rFonts w:ascii="Times New Roman" w:eastAsia="Times New Roman" w:hAnsi="Times New Roman"/>
          <w:sz w:val="24"/>
          <w:szCs w:val="24"/>
        </w:rPr>
      </w:pPr>
    </w:p>
    <w:p w:rsidR="00E244B6" w:rsidRPr="00F933B0" w:rsidRDefault="00E244B6" w:rsidP="00E244B6">
      <w:pPr>
        <w:rPr>
          <w:rFonts w:ascii="Times New Roman" w:hAnsi="Times New Roman"/>
          <w:b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Мониторинг системных представлений дошкольников о мире профессий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Важным условием успешного усвоения материала во время реализации проекта  является диагностическая работа, которая направлена на выявление уровня эффективности педагогического воздействия. Диагностика проводится в начале и в конце учебного периода (ноябрь, апрель).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В ходе мониторинга используются методы наблюдения, анализ продуктов детской деятельности, беседа. Метод анализа продуктов детской деятельности направлен на выявление уровней освоения ребенком представлений об окружающем мире. Метод беседы с детьми позволяет выявить знания детей о профессиях и отношения детей к труду взрослых. В ходе бесед используются наглядные пособия в виде иллюстраций, фотографий, видеоматериалов, которые являются подсказками ответов на вопросы.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 xml:space="preserve">Тест «Знаешь ли ты профессии?» </w:t>
      </w:r>
      <w:r w:rsidRPr="00F933B0">
        <w:rPr>
          <w:rFonts w:ascii="Times New Roman" w:hAnsi="Times New Roman"/>
          <w:sz w:val="24"/>
          <w:szCs w:val="24"/>
        </w:rPr>
        <w:t xml:space="preserve">включают в себя вопросы и три варианта ответа, из которых дети выбирают один, который более всего соответствует их представлениям.       Каждый вариант ответа оценивается определенным количеством баллов. </w:t>
      </w:r>
    </w:p>
    <w:p w:rsidR="00E244B6" w:rsidRPr="00F933B0" w:rsidRDefault="00E244B6" w:rsidP="00E244B6">
      <w:pPr>
        <w:rPr>
          <w:rFonts w:ascii="Times New Roman" w:hAnsi="Times New Roman"/>
          <w:b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Беседа</w:t>
      </w:r>
      <w:r w:rsidRPr="00F933B0">
        <w:rPr>
          <w:rFonts w:ascii="Times New Roman" w:hAnsi="Times New Roman"/>
          <w:sz w:val="24"/>
          <w:szCs w:val="24"/>
        </w:rPr>
        <w:t xml:space="preserve"> проводится индивидуально. Воспитаннику предлагается рассказать о том, какую бы профессию он хотел выбрать, что он знает об этой профессии, каковы ее особенности.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Методика неоконченных предложений</w:t>
      </w:r>
      <w:r w:rsidRPr="00F933B0">
        <w:rPr>
          <w:rFonts w:ascii="Times New Roman" w:hAnsi="Times New Roman"/>
          <w:sz w:val="24"/>
          <w:szCs w:val="24"/>
        </w:rPr>
        <w:t>. Ребенку предлагаются незаконченные предложения, которые он должен продолжить. Выявляется отношение воспитанника к трудовой деятельности, интерес к той или иной профессии, наличие потребности ребенка в трудовой деятельности.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Анализ продуктов деятельности</w:t>
      </w:r>
      <w:r w:rsidRPr="00F933B0">
        <w:rPr>
          <w:rFonts w:ascii="Times New Roman" w:hAnsi="Times New Roman"/>
          <w:sz w:val="24"/>
          <w:szCs w:val="24"/>
        </w:rPr>
        <w:t>. Анализ продуктов деятельности осуществляется в художественно-эстетическом воспитании ребенка, в общественно-полезном труде и включает в себя оценку следующих трудовых навыков детей: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– аккуратность выполнения работы;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– соответствие продукта деятельности предложенному образцу;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– наличие элементов творчества в продукте деятельности;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lastRenderedPageBreak/>
        <w:t>– проявление трудолюбия в процессе работы.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Наблюдение</w:t>
      </w:r>
      <w:r w:rsidRPr="00F933B0">
        <w:rPr>
          <w:rFonts w:ascii="Times New Roman" w:hAnsi="Times New Roman"/>
          <w:sz w:val="24"/>
          <w:szCs w:val="24"/>
        </w:rPr>
        <w:t>. Наблюдение осуществляется в трудовой деятельности детей. Обращается внимание на активность участия дошкольников в общественно-полезном труде. Отмечается проявление добросовестности, трудолюбия, самостоятельности, инициативы, проявления творческого подхода к работе, ответственности, умения работать в коллективе.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Оценка</w:t>
      </w:r>
      <w:r w:rsidRPr="00F933B0">
        <w:rPr>
          <w:rFonts w:ascii="Times New Roman" w:hAnsi="Times New Roman"/>
          <w:b/>
          <w:sz w:val="24"/>
          <w:szCs w:val="24"/>
        </w:rPr>
        <w:t xml:space="preserve"> </w:t>
      </w:r>
      <w:r w:rsidRPr="00F933B0">
        <w:rPr>
          <w:rFonts w:ascii="Times New Roman" w:hAnsi="Times New Roman"/>
          <w:sz w:val="24"/>
          <w:szCs w:val="24"/>
        </w:rPr>
        <w:t xml:space="preserve">представлений дошкольников о мире профессий осуществляется по трём уровням: </w:t>
      </w:r>
      <w:proofErr w:type="gramStart"/>
      <w:r w:rsidRPr="00F933B0">
        <w:rPr>
          <w:rFonts w:ascii="Times New Roman" w:hAnsi="Times New Roman"/>
          <w:sz w:val="24"/>
          <w:szCs w:val="24"/>
        </w:rPr>
        <w:t>высокий</w:t>
      </w:r>
      <w:proofErr w:type="gramEnd"/>
      <w:r w:rsidRPr="00F933B0">
        <w:rPr>
          <w:rFonts w:ascii="Times New Roman" w:hAnsi="Times New Roman"/>
          <w:sz w:val="24"/>
          <w:szCs w:val="24"/>
        </w:rPr>
        <w:t>, средний, низкий.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</w:p>
    <w:p w:rsidR="00E244B6" w:rsidRPr="00F933B0" w:rsidRDefault="00E244B6" w:rsidP="00E244B6">
      <w:pPr>
        <w:rPr>
          <w:rFonts w:ascii="Times New Roman" w:hAnsi="Times New Roman"/>
          <w:b/>
          <w:sz w:val="24"/>
          <w:szCs w:val="24"/>
        </w:rPr>
      </w:pPr>
      <w:r w:rsidRPr="00F933B0">
        <w:rPr>
          <w:rFonts w:ascii="Times New Roman" w:hAnsi="Times New Roman"/>
          <w:b/>
          <w:sz w:val="24"/>
          <w:szCs w:val="24"/>
        </w:rPr>
        <w:t>Тест «Знаешь ли ты профессии?»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 Как называется профессия, представитель которой занимается покрасочными работами?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а. Художник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б</w:t>
      </w:r>
      <w:proofErr w:type="gramEnd"/>
      <w:r w:rsidRPr="00F933B0">
        <w:rPr>
          <w:rFonts w:ascii="Times New Roman" w:hAnsi="Times New Roman"/>
          <w:sz w:val="24"/>
          <w:szCs w:val="24"/>
        </w:rPr>
        <w:t>. Оформитель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в</w:t>
      </w:r>
      <w:proofErr w:type="gramEnd"/>
      <w:r w:rsidRPr="00F933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33B0">
        <w:rPr>
          <w:rFonts w:ascii="Times New Roman" w:hAnsi="Times New Roman"/>
          <w:sz w:val="24"/>
          <w:szCs w:val="24"/>
        </w:rPr>
        <w:t>Маляр</w:t>
      </w:r>
      <w:proofErr w:type="gramEnd"/>
      <w:r w:rsidRPr="00F933B0">
        <w:rPr>
          <w:rFonts w:ascii="Times New Roman" w:hAnsi="Times New Roman"/>
          <w:sz w:val="24"/>
          <w:szCs w:val="24"/>
        </w:rPr>
        <w:t xml:space="preserve"> (1 балл)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Чем занимается хлебороб?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а. Печет хлеб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б</w:t>
      </w:r>
      <w:proofErr w:type="gramEnd"/>
      <w:r w:rsidRPr="00F933B0">
        <w:rPr>
          <w:rFonts w:ascii="Times New Roman" w:hAnsi="Times New Roman"/>
          <w:sz w:val="24"/>
          <w:szCs w:val="24"/>
        </w:rPr>
        <w:t>. Выращивает хлеб (1 балл)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в. Сеет зерно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Как называется профессия, представитель которой проектирует здания?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а. Строитель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б</w:t>
      </w:r>
      <w:proofErr w:type="gramEnd"/>
      <w:r w:rsidRPr="00F933B0">
        <w:rPr>
          <w:rFonts w:ascii="Times New Roman" w:hAnsi="Times New Roman"/>
          <w:sz w:val="24"/>
          <w:szCs w:val="24"/>
        </w:rPr>
        <w:t>. Чертежник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в</w:t>
      </w:r>
      <w:proofErr w:type="gramEnd"/>
      <w:r w:rsidRPr="00F933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33B0">
        <w:rPr>
          <w:rFonts w:ascii="Times New Roman" w:hAnsi="Times New Roman"/>
          <w:sz w:val="24"/>
          <w:szCs w:val="24"/>
        </w:rPr>
        <w:t>Архитектор</w:t>
      </w:r>
      <w:proofErr w:type="gramEnd"/>
      <w:r w:rsidRPr="00F933B0">
        <w:rPr>
          <w:rFonts w:ascii="Times New Roman" w:hAnsi="Times New Roman"/>
          <w:sz w:val="24"/>
          <w:szCs w:val="24"/>
        </w:rPr>
        <w:t xml:space="preserve"> (1 балл)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Представитель, какой профессии, лечит животных?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а. Врач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б</w:t>
      </w:r>
      <w:proofErr w:type="gramEnd"/>
      <w:r w:rsidRPr="00F933B0">
        <w:rPr>
          <w:rFonts w:ascii="Times New Roman" w:hAnsi="Times New Roman"/>
          <w:sz w:val="24"/>
          <w:szCs w:val="24"/>
        </w:rPr>
        <w:t>. Животновод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proofErr w:type="gramStart"/>
      <w:r w:rsidRPr="00F933B0">
        <w:rPr>
          <w:rFonts w:ascii="Times New Roman" w:hAnsi="Times New Roman"/>
          <w:sz w:val="24"/>
          <w:szCs w:val="24"/>
        </w:rPr>
        <w:t>в</w:t>
      </w:r>
      <w:proofErr w:type="gramEnd"/>
      <w:r w:rsidRPr="00F933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33B0">
        <w:rPr>
          <w:rFonts w:ascii="Times New Roman" w:hAnsi="Times New Roman"/>
          <w:sz w:val="24"/>
          <w:szCs w:val="24"/>
        </w:rPr>
        <w:t>Ветеринар</w:t>
      </w:r>
      <w:proofErr w:type="gramEnd"/>
      <w:r w:rsidRPr="00F933B0">
        <w:rPr>
          <w:rFonts w:ascii="Times New Roman" w:hAnsi="Times New Roman"/>
          <w:sz w:val="24"/>
          <w:szCs w:val="24"/>
        </w:rPr>
        <w:t xml:space="preserve"> (1 балл)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Как называется профессия, представитель которой работает в суде?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а. Программист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б</w:t>
      </w:r>
      <w:proofErr w:type="gramStart"/>
      <w:r w:rsidRPr="00F933B0">
        <w:rPr>
          <w:rFonts w:ascii="Times New Roman" w:hAnsi="Times New Roman"/>
          <w:sz w:val="24"/>
          <w:szCs w:val="24"/>
        </w:rPr>
        <w:t>.С</w:t>
      </w:r>
      <w:proofErr w:type="gramEnd"/>
      <w:r w:rsidRPr="00F933B0">
        <w:rPr>
          <w:rFonts w:ascii="Times New Roman" w:hAnsi="Times New Roman"/>
          <w:sz w:val="24"/>
          <w:szCs w:val="24"/>
        </w:rPr>
        <w:t>лесарь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в</w:t>
      </w:r>
      <w:proofErr w:type="gramStart"/>
      <w:r w:rsidRPr="00F933B0">
        <w:rPr>
          <w:rFonts w:ascii="Times New Roman" w:hAnsi="Times New Roman"/>
          <w:sz w:val="24"/>
          <w:szCs w:val="24"/>
        </w:rPr>
        <w:t>.Ю</w:t>
      </w:r>
      <w:proofErr w:type="gramEnd"/>
      <w:r w:rsidRPr="00F933B0">
        <w:rPr>
          <w:rFonts w:ascii="Times New Roman" w:hAnsi="Times New Roman"/>
          <w:sz w:val="24"/>
          <w:szCs w:val="24"/>
        </w:rPr>
        <w:t>рист (1 балл)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lastRenderedPageBreak/>
        <w:t>Назови профессии, которые ты знаешь. Чем занимаются люди, представители этих профессий?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Каждый правильный ответ оценивается в 1 балл.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Оборудование: 14 картинок с профессиями для детей 5-6лет; 16 картинок с профессиями для детей 6-7 лет.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Высокий уровень – 15 и более баллов для детей 5-6 лет; 17 и более баллов для детей 6-7 лет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Средний уровень – 10-14 баллов для детей 5-6 лет; 13-17 баллов для детей 6-7 лет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Низкий уровень – 9 и менее баллов для детей 5-6 лет; 12 и менее для детей 6-7 лет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 Методика неоконченных предложений.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 Дополни предложения своими взглядами и отношениями к труду и профессии.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Я считаю, что люди должны трудиться, потому что________________________.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Труд должен приносить людям_________________________________________.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Я хоте</w:t>
      </w:r>
      <w:proofErr w:type="gramStart"/>
      <w:r w:rsidRPr="00F933B0">
        <w:rPr>
          <w:rFonts w:ascii="Times New Roman" w:hAnsi="Times New Roman"/>
          <w:sz w:val="24"/>
          <w:szCs w:val="24"/>
        </w:rPr>
        <w:t>л(</w:t>
      </w:r>
      <w:proofErr w:type="gramEnd"/>
      <w:r w:rsidRPr="00F933B0">
        <w:rPr>
          <w:rFonts w:ascii="Times New Roman" w:hAnsi="Times New Roman"/>
          <w:sz w:val="24"/>
          <w:szCs w:val="24"/>
        </w:rPr>
        <w:t>а) бы выбрать профессию ________________потому, что____________.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Высокий уровень. Воспитанник понимает, что труд должен приносить пользу людям, чувство удовлетворения себе. У ребенка имеются определенные профессиональные интересы.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Средний уровень. Воспитанник представляет трудовую деятельность как средство достижения материального благополучия. У ребенка имеются определенные профессиональные интересы.</w:t>
      </w:r>
    </w:p>
    <w:p w:rsidR="00E244B6" w:rsidRPr="00F933B0" w:rsidRDefault="00E244B6" w:rsidP="00E244B6">
      <w:pPr>
        <w:rPr>
          <w:rFonts w:ascii="Times New Roman" w:hAnsi="Times New Roman"/>
          <w:sz w:val="24"/>
          <w:szCs w:val="24"/>
        </w:rPr>
      </w:pPr>
      <w:r w:rsidRPr="00F933B0">
        <w:rPr>
          <w:rFonts w:ascii="Times New Roman" w:hAnsi="Times New Roman"/>
          <w:sz w:val="24"/>
          <w:szCs w:val="24"/>
        </w:rPr>
        <w:t>Низкий уровень. У воспитанника отсутствуют представления о значении труда для него самого, для окружающих. Отсутствуют осознанные профессиональные интересы.</w:t>
      </w:r>
    </w:p>
    <w:p w:rsidR="00E244B6" w:rsidRPr="00F933B0" w:rsidRDefault="00E244B6" w:rsidP="00E244B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933B0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E244B6" w:rsidRPr="00F933B0" w:rsidRDefault="00E244B6" w:rsidP="00E244B6">
      <w:pPr>
        <w:jc w:val="center"/>
        <w:rPr>
          <w:rFonts w:ascii="Times New Roman" w:hAnsi="Times New Roman"/>
          <w:b/>
          <w:sz w:val="24"/>
        </w:rPr>
      </w:pPr>
      <w:r w:rsidRPr="00F933B0">
        <w:rPr>
          <w:rFonts w:ascii="Times New Roman" w:hAnsi="Times New Roman"/>
          <w:b/>
          <w:sz w:val="24"/>
        </w:rPr>
        <w:t>Анкета для педагогов «Что мы знаем о профориентации дошкольников?»</w:t>
      </w:r>
    </w:p>
    <w:p w:rsidR="00E244B6" w:rsidRDefault="00E244B6" w:rsidP="00E244B6">
      <w:pPr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 1. Что такое профессиональная ориентация? __________________________________________________________________ __________________________________________________________________ </w:t>
      </w:r>
    </w:p>
    <w:p w:rsidR="00E244B6" w:rsidRDefault="00E244B6" w:rsidP="00E244B6">
      <w:pPr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>2. Что входит в понятие профессиональная ориентация дошкольников? __________________________________________________________________ __________________________________________________________________</w:t>
      </w:r>
    </w:p>
    <w:p w:rsidR="00E244B6" w:rsidRDefault="00E244B6" w:rsidP="00E244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933B0">
        <w:rPr>
          <w:rFonts w:ascii="Times New Roman" w:hAnsi="Times New Roman"/>
          <w:sz w:val="24"/>
        </w:rPr>
        <w:t xml:space="preserve">. Через какие формы работы с дошкольниками осуществляется ранняя профориентация?___________________________________________________ __________________________________________________________________ </w:t>
      </w:r>
    </w:p>
    <w:p w:rsidR="00E244B6" w:rsidRDefault="00E244B6" w:rsidP="00E244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Pr="00F933B0">
        <w:rPr>
          <w:rFonts w:ascii="Times New Roman" w:hAnsi="Times New Roman"/>
          <w:sz w:val="24"/>
        </w:rPr>
        <w:t xml:space="preserve">. Какие современные образовательные технологии наиболее применимы для ознакомления дошкольников с профессией? __________________________________________________________________ __________________________________________________________________ </w:t>
      </w:r>
    </w:p>
    <w:p w:rsidR="00E244B6" w:rsidRPr="00F933B0" w:rsidRDefault="00E244B6" w:rsidP="00E244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933B0">
        <w:rPr>
          <w:rFonts w:ascii="Times New Roman" w:hAnsi="Times New Roman"/>
          <w:sz w:val="24"/>
        </w:rPr>
        <w:t xml:space="preserve">. Выберите </w:t>
      </w:r>
      <w:r>
        <w:rPr>
          <w:rFonts w:ascii="Times New Roman" w:hAnsi="Times New Roman"/>
          <w:sz w:val="24"/>
        </w:rPr>
        <w:t xml:space="preserve">(отметив галочкой) </w:t>
      </w:r>
      <w:r w:rsidRPr="00F933B0">
        <w:rPr>
          <w:rFonts w:ascii="Times New Roman" w:hAnsi="Times New Roman"/>
          <w:sz w:val="24"/>
        </w:rPr>
        <w:t>из предложенного списка</w:t>
      </w:r>
      <w:r>
        <w:rPr>
          <w:rFonts w:ascii="Times New Roman" w:hAnsi="Times New Roman"/>
          <w:sz w:val="24"/>
        </w:rPr>
        <w:t xml:space="preserve"> основные </w:t>
      </w:r>
      <w:r w:rsidRPr="00F933B0">
        <w:rPr>
          <w:rFonts w:ascii="Times New Roman" w:hAnsi="Times New Roman"/>
          <w:sz w:val="24"/>
        </w:rPr>
        <w:t xml:space="preserve">задачи профориентационной работы с детьми старшего дошкольного возраста: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>- учить вычленять труд взрослых как особую деятельность, направленную на заботу о людях;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 - формировать представление о сложных трудовых операциях и механизмах; - учить сравнивать профессии;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формировать представления о различных сторонах трудовой деятельности детей средствами художественной литературы;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формировать представление о видах производственного труда (шить,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систематизировать знания о труде людей в разное время года;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>7. Какие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по-вашему</w:t>
      </w:r>
      <w:proofErr w:type="gramEnd"/>
      <w:r>
        <w:rPr>
          <w:rFonts w:ascii="Times New Roman" w:hAnsi="Times New Roman"/>
          <w:sz w:val="24"/>
        </w:rPr>
        <w:t xml:space="preserve"> мнению,</w:t>
      </w:r>
      <w:r w:rsidRPr="00F933B0">
        <w:rPr>
          <w:rFonts w:ascii="Times New Roman" w:hAnsi="Times New Roman"/>
          <w:sz w:val="24"/>
        </w:rPr>
        <w:t xml:space="preserve"> традиционные методы обучения и воспитания при ознакомлении детей с трудом взрослых можно применять: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беседы с использованием игровых персонажей и наглядности;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чтение детской художественной литературы;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наблюдение конкретных трудовых процессов людей разных профессий;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рассматривание картин и иллюстраций;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опыт хозяйственно-бытового труда;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сюжетно-ролевые игры; - дидактические игры; </w:t>
      </w:r>
    </w:p>
    <w:p w:rsidR="00E244B6" w:rsidRPr="00F933B0" w:rsidRDefault="00E244B6" w:rsidP="00E244B6">
      <w:pPr>
        <w:spacing w:after="0"/>
        <w:rPr>
          <w:rFonts w:ascii="Times New Roman" w:hAnsi="Times New Roman"/>
          <w:sz w:val="24"/>
        </w:rPr>
      </w:pPr>
      <w:r w:rsidRPr="00F933B0">
        <w:rPr>
          <w:rFonts w:ascii="Times New Roman" w:hAnsi="Times New Roman"/>
          <w:sz w:val="24"/>
        </w:rPr>
        <w:t xml:space="preserve">- игровые ситуации. </w:t>
      </w:r>
    </w:p>
    <w:p w:rsidR="00E244B6" w:rsidRDefault="00E244B6" w:rsidP="00E244B6">
      <w:pPr>
        <w:rPr>
          <w:rFonts w:ascii="Times New Roman" w:hAnsi="Times New Roman"/>
          <w:sz w:val="28"/>
        </w:rPr>
      </w:pPr>
      <w:r w:rsidRPr="00F933B0">
        <w:rPr>
          <w:rFonts w:ascii="Times New Roman" w:hAnsi="Times New Roman"/>
          <w:sz w:val="24"/>
        </w:rPr>
        <w:t>8. Какие парциальные образовательные программы дошкольного образования профориентационной работы с дошкольниками вам известны? __________________________________________________________________ _______________</w:t>
      </w:r>
      <w:r w:rsidRPr="00DD573F">
        <w:rPr>
          <w:rFonts w:ascii="Times New Roman" w:hAnsi="Times New Roman"/>
          <w:sz w:val="28"/>
        </w:rPr>
        <w:t>__________</w:t>
      </w:r>
    </w:p>
    <w:p w:rsidR="00E244B6" w:rsidRDefault="00E244B6" w:rsidP="00E244B6">
      <w:pPr>
        <w:rPr>
          <w:rFonts w:ascii="Times New Roman" w:hAnsi="Times New Roman"/>
          <w:sz w:val="28"/>
        </w:rPr>
      </w:pPr>
    </w:p>
    <w:p w:rsidR="00E244B6" w:rsidRDefault="00E244B6" w:rsidP="00E244B6">
      <w:pPr>
        <w:jc w:val="right"/>
        <w:rPr>
          <w:rFonts w:ascii="Times New Roman" w:hAnsi="Times New Roman"/>
          <w:b/>
          <w:i/>
          <w:sz w:val="24"/>
        </w:rPr>
      </w:pPr>
      <w:r w:rsidRPr="00F933B0">
        <w:rPr>
          <w:rFonts w:ascii="Times New Roman" w:hAnsi="Times New Roman"/>
          <w:b/>
          <w:i/>
          <w:sz w:val="24"/>
        </w:rPr>
        <w:t>Приложение 4</w:t>
      </w:r>
    </w:p>
    <w:p w:rsidR="00E244B6" w:rsidRPr="00B90CD7" w:rsidRDefault="00E244B6" w:rsidP="00E244B6">
      <w:pPr>
        <w:jc w:val="center"/>
        <w:rPr>
          <w:rFonts w:ascii="Times New Roman" w:hAnsi="Times New Roman"/>
          <w:b/>
          <w:sz w:val="24"/>
          <w:szCs w:val="28"/>
        </w:rPr>
      </w:pPr>
      <w:r w:rsidRPr="00B90CD7">
        <w:rPr>
          <w:rFonts w:ascii="Times New Roman" w:hAnsi="Times New Roman"/>
          <w:b/>
          <w:sz w:val="24"/>
          <w:szCs w:val="28"/>
        </w:rPr>
        <w:t>Анкета для родителей</w:t>
      </w:r>
    </w:p>
    <w:p w:rsidR="00E244B6" w:rsidRPr="00B90CD7" w:rsidRDefault="00E244B6" w:rsidP="00E244B6">
      <w:pPr>
        <w:jc w:val="center"/>
        <w:rPr>
          <w:rFonts w:ascii="Times New Roman" w:hAnsi="Times New Roman"/>
          <w:b/>
          <w:sz w:val="24"/>
          <w:szCs w:val="28"/>
        </w:rPr>
      </w:pPr>
      <w:r w:rsidRPr="00B90CD7">
        <w:rPr>
          <w:rFonts w:ascii="Times New Roman" w:hAnsi="Times New Roman"/>
          <w:b/>
          <w:sz w:val="24"/>
          <w:szCs w:val="28"/>
        </w:rPr>
        <w:t>«Работа по ранней профориентации в детском саду»</w:t>
      </w:r>
    </w:p>
    <w:p w:rsidR="00E244B6" w:rsidRDefault="00E244B6" w:rsidP="00E244B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Уважаемые родители!</w:t>
      </w:r>
    </w:p>
    <w:p w:rsidR="00E244B6" w:rsidRDefault="00E244B6" w:rsidP="00E244B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Просим Вас ответить на предложенные вопросы, которые помогут нам в дальнейшей работе с детьми! Для этого обведите кружком номер наиболее удовлетворяющего вас суждения.</w:t>
      </w:r>
    </w:p>
    <w:p w:rsidR="00E244B6" w:rsidRDefault="00E244B6" w:rsidP="00E244B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7030A0"/>
        </w:rPr>
      </w:pPr>
      <w:r w:rsidRPr="00B90CD7">
        <w:rPr>
          <w:rStyle w:val="c8"/>
          <w:b/>
          <w:color w:val="000000"/>
        </w:rPr>
        <w:t>1. Считаете ли вы необходимым проводить в дошкольном учреждении работу по ранней профориентации дошкольников?</w:t>
      </w:r>
      <w:r w:rsidRPr="00B90CD7">
        <w:rPr>
          <w:rStyle w:val="c6"/>
          <w:b/>
          <w:color w:val="7030A0"/>
        </w:rPr>
        <w:t>                  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а) да                  б) нет</w:t>
      </w:r>
      <w:r>
        <w:rPr>
          <w:rStyle w:val="c6"/>
          <w:color w:val="7030A0"/>
        </w:rPr>
        <w:t>                 </w:t>
      </w:r>
      <w:r>
        <w:rPr>
          <w:rStyle w:val="c8"/>
          <w:color w:val="000000"/>
        </w:rPr>
        <w:t>в) затрудняюсь ответить</w:t>
      </w: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B90CD7">
        <w:rPr>
          <w:rStyle w:val="c3"/>
          <w:b/>
          <w:color w:val="000000"/>
        </w:rPr>
        <w:lastRenderedPageBreak/>
        <w:t>2. Образовательная деятельность в группе, где воспитывается Ваш ребёнок, удовлетворяет Ваши запросы к дошкольному образованию?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а) в полной мере                      б) частично                        в) совсем не соответствует вашим запросам</w:t>
      </w:r>
    </w:p>
    <w:p w:rsidR="00E244B6" w:rsidRPr="00B90CD7" w:rsidRDefault="00E244B6" w:rsidP="00E244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90CD7">
        <w:rPr>
          <w:rStyle w:val="c3"/>
          <w:b/>
          <w:color w:val="000000"/>
        </w:rPr>
        <w:t>3. Беседуете ли вы со своим ребёнком о разных профессиях?</w:t>
      </w:r>
    </w:p>
    <w:p w:rsidR="00E244B6" w:rsidRDefault="00E244B6" w:rsidP="00E244B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а) да                   б) нет                 в) стоит подумать</w:t>
      </w:r>
    </w:p>
    <w:p w:rsidR="00E244B6" w:rsidRDefault="00E244B6" w:rsidP="00E244B6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B90CD7">
        <w:rPr>
          <w:rStyle w:val="c8"/>
          <w:b/>
          <w:color w:val="000000"/>
        </w:rPr>
        <w:t>4. Рассказываете ли своей дочери (сыну) о своей профессии?  </w:t>
      </w:r>
      <w:r>
        <w:rPr>
          <w:rStyle w:val="c8"/>
          <w:color w:val="000000"/>
        </w:rPr>
        <w:t xml:space="preserve">                    </w:t>
      </w:r>
    </w:p>
    <w:p w:rsidR="00E244B6" w:rsidRDefault="00E244B6" w:rsidP="00E244B6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 xml:space="preserve">   а) да                   б) нет                </w:t>
      </w: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</w:rPr>
        <w:t>5</w:t>
      </w:r>
      <w:r w:rsidRPr="00B90CD7">
        <w:rPr>
          <w:rStyle w:val="c3"/>
          <w:b/>
          <w:color w:val="000000"/>
        </w:rPr>
        <w:t>. К каким видам деятельности Ваш ребёнок проявляет наибольший интерес?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а) к деятельности в сфере экологии        б) к исследовательно-экспериментальной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в) к конструктивной деятельности  г) к художественно-эстетической деятельности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д)___________________________________________________________________________</w:t>
      </w: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</w:rPr>
        <w:t>6</w:t>
      </w:r>
      <w:r w:rsidRPr="00B90CD7">
        <w:rPr>
          <w:rStyle w:val="c3"/>
          <w:b/>
          <w:color w:val="000000"/>
        </w:rPr>
        <w:t>. В какой профессии Вы хотели бы видеть своего ребёнка?_________________________________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color w:val="000000"/>
        </w:rPr>
        <w:t>7</w:t>
      </w:r>
      <w:proofErr w:type="gramStart"/>
      <w:r w:rsidRPr="00B90CD7">
        <w:rPr>
          <w:rStyle w:val="c3"/>
          <w:b/>
          <w:color w:val="000000"/>
        </w:rPr>
        <w:t xml:space="preserve"> С</w:t>
      </w:r>
      <w:proofErr w:type="gramEnd"/>
      <w:r w:rsidRPr="00B90CD7">
        <w:rPr>
          <w:rStyle w:val="c3"/>
          <w:b/>
          <w:color w:val="000000"/>
        </w:rPr>
        <w:t xml:space="preserve"> какими профессиями, по вашему мнению, необходимо знакомить дошкольников? </w:t>
      </w:r>
      <w:r>
        <w:rPr>
          <w:rStyle w:val="c3"/>
          <w:color w:val="000000"/>
        </w:rPr>
        <w:t>____________________________________________________________________________</w:t>
      </w: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</w:rPr>
        <w:t>8</w:t>
      </w:r>
      <w:r w:rsidRPr="00B90CD7">
        <w:rPr>
          <w:rStyle w:val="c3"/>
          <w:b/>
          <w:color w:val="000000"/>
        </w:rPr>
        <w:t>. Вы хотите, чтобы содержание и формы образовательной деятельности в ДОУ расширяли представления ребёнка о разных профессиях?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а) да                                        б) считаю нецелесообразным                              в) затрудняюсь ответить</w:t>
      </w:r>
    </w:p>
    <w:p w:rsidR="00E244B6" w:rsidRPr="00B90CD7" w:rsidRDefault="00E244B6" w:rsidP="00E244B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</w:rPr>
        <w:t>9</w:t>
      </w:r>
      <w:r w:rsidRPr="00B90CD7">
        <w:rPr>
          <w:rStyle w:val="c3"/>
          <w:b/>
          <w:color w:val="000000"/>
        </w:rPr>
        <w:t>. Готовы ли Вы к сотрудничеству с нами и принять активное участие в профориентации ребенка (проведению совместных праздников, вечеров-встреч, экскурсий и т.п.)?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а) да                            б) нет</w:t>
      </w:r>
      <w:r>
        <w:rPr>
          <w:rStyle w:val="c6"/>
          <w:color w:val="7030A0"/>
        </w:rPr>
        <w:t>                       </w:t>
      </w:r>
      <w:r>
        <w:rPr>
          <w:rStyle w:val="c3"/>
          <w:color w:val="000000"/>
        </w:rPr>
        <w:t>в) затрудняюсь ответить                           г) стоит подумать</w:t>
      </w: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</w:rPr>
        <w:t>10</w:t>
      </w:r>
      <w:r w:rsidRPr="00B90CD7">
        <w:rPr>
          <w:rStyle w:val="c3"/>
          <w:b/>
          <w:color w:val="000000"/>
        </w:rPr>
        <w:t>. Хотелось ли вам больше узнать о проблеме ранней профориентации дошкольников?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а) да                  б) нет                 в) затрудняюсь ответить</w:t>
      </w:r>
    </w:p>
    <w:p w:rsidR="00E244B6" w:rsidRPr="00B90CD7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973B0">
        <w:rPr>
          <w:rStyle w:val="c3"/>
          <w:b/>
          <w:color w:val="000000"/>
        </w:rPr>
        <w:t>11</w:t>
      </w:r>
      <w:r>
        <w:rPr>
          <w:rStyle w:val="c3"/>
          <w:color w:val="000000"/>
        </w:rPr>
        <w:t xml:space="preserve">. </w:t>
      </w:r>
      <w:proofErr w:type="gramStart"/>
      <w:r w:rsidRPr="00B90CD7">
        <w:rPr>
          <w:rStyle w:val="c3"/>
          <w:b/>
          <w:color w:val="000000"/>
        </w:rPr>
        <w:t>Готовы</w:t>
      </w:r>
      <w:proofErr w:type="gramEnd"/>
      <w:r w:rsidRPr="00B90CD7">
        <w:rPr>
          <w:rStyle w:val="c3"/>
          <w:b/>
          <w:color w:val="000000"/>
        </w:rPr>
        <w:t>, принять участие в открытых мероприятиях, экскурсиях, праздниках, вечеров-встреч, семейных выставках, краткосрочных проектах и т.д.?</w:t>
      </w:r>
    </w:p>
    <w:p w:rsidR="00E244B6" w:rsidRDefault="00E244B6" w:rsidP="00E244B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  а) да                  б) нет                 в) затрудняюсь ответить</w:t>
      </w:r>
    </w:p>
    <w:p w:rsidR="00E244B6" w:rsidRDefault="00E244B6" w:rsidP="00E244B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color w:val="000000"/>
        </w:rPr>
        <w:t>12</w:t>
      </w:r>
      <w:r w:rsidRPr="00B90CD7">
        <w:rPr>
          <w:rStyle w:val="c3"/>
          <w:b/>
          <w:color w:val="000000"/>
        </w:rPr>
        <w:t>. Ваше мнение по проблеме ранней профориентации дошкольников</w:t>
      </w:r>
      <w:r>
        <w:rPr>
          <w:rStyle w:val="c3"/>
          <w:color w:val="000000"/>
        </w:rPr>
        <w:t>________________________________________________________________</w:t>
      </w:r>
    </w:p>
    <w:p w:rsidR="00E244B6" w:rsidRDefault="00E244B6" w:rsidP="00E244B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  <w:r>
        <w:rPr>
          <w:rStyle w:val="c8"/>
          <w:color w:val="000000"/>
        </w:rPr>
        <w:t>_____________________________________________________________________________________  </w:t>
      </w:r>
    </w:p>
    <w:p w:rsidR="00E244B6" w:rsidRDefault="00E244B6" w:rsidP="00E244B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244B6" w:rsidRDefault="00E244B6" w:rsidP="00E244B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244B6" w:rsidRDefault="00E244B6" w:rsidP="00E244B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Благодарим Вас за участие. Надеемся на сотрудничество!</w:t>
      </w:r>
      <w:r>
        <w:rPr>
          <w:rStyle w:val="c2"/>
          <w:rFonts w:ascii="Calibri" w:hAnsi="Calibri"/>
          <w:color w:val="000000"/>
          <w:sz w:val="22"/>
          <w:szCs w:val="22"/>
        </w:rPr>
        <w:t> </w:t>
      </w: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p w:rsidR="00E244B6" w:rsidRPr="00E244B6" w:rsidRDefault="00E244B6" w:rsidP="00E244B6">
      <w:pPr>
        <w:jc w:val="center"/>
        <w:rPr>
          <w:rFonts w:ascii="Times New Roman" w:hAnsi="Times New Roman" w:cs="Times New Roman"/>
          <w:b/>
          <w:sz w:val="44"/>
        </w:rPr>
      </w:pPr>
    </w:p>
    <w:sectPr w:rsidR="00E244B6" w:rsidRPr="00E244B6" w:rsidSect="000B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E55"/>
    <w:multiLevelType w:val="hybridMultilevel"/>
    <w:tmpl w:val="FBCEB38E"/>
    <w:lvl w:ilvl="0" w:tplc="E52EB90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F73"/>
    <w:multiLevelType w:val="hybridMultilevel"/>
    <w:tmpl w:val="14C2B210"/>
    <w:lvl w:ilvl="0" w:tplc="CBFE5B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1B06"/>
    <w:multiLevelType w:val="multilevel"/>
    <w:tmpl w:val="8840A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8462F0F"/>
    <w:multiLevelType w:val="hybridMultilevel"/>
    <w:tmpl w:val="9AE4B8E6"/>
    <w:lvl w:ilvl="0" w:tplc="FD5C6D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1FC4"/>
    <w:multiLevelType w:val="hybridMultilevel"/>
    <w:tmpl w:val="C67AAFE2"/>
    <w:lvl w:ilvl="0" w:tplc="ED80FC6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B7034"/>
    <w:multiLevelType w:val="hybridMultilevel"/>
    <w:tmpl w:val="366C1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32DE"/>
    <w:multiLevelType w:val="hybridMultilevel"/>
    <w:tmpl w:val="FB208BAC"/>
    <w:lvl w:ilvl="0" w:tplc="85DA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F62C5"/>
    <w:multiLevelType w:val="hybridMultilevel"/>
    <w:tmpl w:val="869EF7C4"/>
    <w:lvl w:ilvl="0" w:tplc="EB1E918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15C2"/>
    <w:multiLevelType w:val="hybridMultilevel"/>
    <w:tmpl w:val="ABCE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7047F"/>
    <w:multiLevelType w:val="hybridMultilevel"/>
    <w:tmpl w:val="4BD8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1E7"/>
    <w:multiLevelType w:val="hybridMultilevel"/>
    <w:tmpl w:val="0F02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1671"/>
    <w:multiLevelType w:val="hybridMultilevel"/>
    <w:tmpl w:val="8018C0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40A"/>
    <w:multiLevelType w:val="hybridMultilevel"/>
    <w:tmpl w:val="46720A9C"/>
    <w:lvl w:ilvl="0" w:tplc="633C6A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A8477A"/>
    <w:multiLevelType w:val="multilevel"/>
    <w:tmpl w:val="8840A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DF50EB2"/>
    <w:multiLevelType w:val="multilevel"/>
    <w:tmpl w:val="EFDC5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37E7A92"/>
    <w:multiLevelType w:val="hybridMultilevel"/>
    <w:tmpl w:val="49BA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4B6"/>
    <w:rsid w:val="00020EAB"/>
    <w:rsid w:val="000B45A3"/>
    <w:rsid w:val="004B7CB0"/>
    <w:rsid w:val="008E64C8"/>
    <w:rsid w:val="00951BE7"/>
    <w:rsid w:val="00D8644D"/>
    <w:rsid w:val="00E2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E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44B6"/>
  </w:style>
  <w:style w:type="character" w:customStyle="1" w:styleId="c2">
    <w:name w:val="c2"/>
    <w:basedOn w:val="a0"/>
    <w:rsid w:val="00E244B6"/>
  </w:style>
  <w:style w:type="paragraph" w:customStyle="1" w:styleId="c7">
    <w:name w:val="c7"/>
    <w:basedOn w:val="a"/>
    <w:rsid w:val="00E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44B6"/>
  </w:style>
  <w:style w:type="paragraph" w:customStyle="1" w:styleId="c1">
    <w:name w:val="c1"/>
    <w:basedOn w:val="a"/>
    <w:rsid w:val="00E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44B6"/>
  </w:style>
  <w:style w:type="paragraph" w:customStyle="1" w:styleId="c0">
    <w:name w:val="c0"/>
    <w:basedOn w:val="a"/>
    <w:rsid w:val="00E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B6971ECDB7EA33EFA479AB933E6A2E77D2181B2B143B43DBC0C3F34DFD89W2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8BA4F054D2498A4E8B6971ECDB7EA33EFA277AF933E6A2E77D2181B2B143B43DBC0C3F34DFD88W2L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28BA4F054D2498A4E8B6971ECDB7EA33EFA479AB933E6A2E77D2181B2B143B43DBC0C3F34DFD89W2L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8BA4F054D2498A4E8B6971ECDB7EA33EFA277AF933E6A2E77D2181B2B143B43DBC0C3F34DFD88W2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2022-06-21T04:57:00Z</dcterms:created>
  <dcterms:modified xsi:type="dcterms:W3CDTF">2022-06-21T08:04:00Z</dcterms:modified>
</cp:coreProperties>
</file>