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CF" w:rsidRDefault="0083001B" w:rsidP="0083001B">
      <w:pPr>
        <w:spacing w:after="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38582" cy="8001000"/>
            <wp:effectExtent l="19050" t="0" r="5018" b="0"/>
            <wp:docPr id="1" name="Рисунок 1" descr="C:\Users\user\Desktop\общая\тит 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ая\тит п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53" cy="800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1CF" w:rsidRDefault="005F11CF" w:rsidP="005F11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F11CF" w:rsidRDefault="005F11CF" w:rsidP="005F11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215BE" w:rsidRPr="00D215BE" w:rsidRDefault="00D215BE" w:rsidP="005F11CF">
      <w:pPr>
        <w:rPr>
          <w:rFonts w:ascii="Times New Roman" w:hAnsi="Times New Roman" w:cs="Times New Roman"/>
          <w:sz w:val="32"/>
        </w:rPr>
      </w:pPr>
    </w:p>
    <w:p w:rsidR="002E4654" w:rsidRDefault="00D215BE" w:rsidP="007F3882">
      <w:pPr>
        <w:spacing w:after="0"/>
        <w:ind w:left="-567"/>
        <w:rPr>
          <w:rFonts w:ascii="Times New Roman" w:hAnsi="Times New Roman" w:cs="Times New Roman"/>
          <w:sz w:val="32"/>
        </w:rPr>
      </w:pPr>
      <w:r w:rsidRPr="00D215BE">
        <w:rPr>
          <w:rFonts w:ascii="Times New Roman" w:hAnsi="Times New Roman" w:cs="Times New Roman"/>
          <w:sz w:val="32"/>
        </w:rPr>
        <w:lastRenderedPageBreak/>
        <w:t>Содержание:</w:t>
      </w:r>
    </w:p>
    <w:p w:rsidR="00D215BE" w:rsidRPr="00D215BE" w:rsidRDefault="00D215BE" w:rsidP="007F3882">
      <w:pPr>
        <w:spacing w:after="0"/>
        <w:rPr>
          <w:rFonts w:ascii="Times New Roman" w:hAnsi="Times New Roman" w:cs="Times New Roman"/>
          <w:sz w:val="32"/>
        </w:rPr>
      </w:pPr>
    </w:p>
    <w:p w:rsidR="00536224" w:rsidRPr="00536224" w:rsidRDefault="00536224" w:rsidP="005664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536224">
        <w:rPr>
          <w:rFonts w:ascii="Times New Roman" w:hAnsi="Times New Roman" w:cs="Times New Roman"/>
          <w:sz w:val="32"/>
        </w:rPr>
        <w:t>Пояснительная записка</w:t>
      </w:r>
    </w:p>
    <w:p w:rsidR="00D215BE" w:rsidRPr="00536224" w:rsidRDefault="00D215BE" w:rsidP="005664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536224">
        <w:rPr>
          <w:rFonts w:ascii="Times New Roman" w:hAnsi="Times New Roman" w:cs="Times New Roman"/>
          <w:sz w:val="32"/>
        </w:rPr>
        <w:t>Информационная справка</w:t>
      </w:r>
      <w:r w:rsidR="005664A3" w:rsidRPr="00536224">
        <w:rPr>
          <w:rFonts w:ascii="Times New Roman" w:hAnsi="Times New Roman" w:cs="Times New Roman"/>
          <w:sz w:val="32"/>
        </w:rPr>
        <w:t xml:space="preserve"> об организации</w:t>
      </w:r>
    </w:p>
    <w:p w:rsidR="005664A3" w:rsidRPr="00536224" w:rsidRDefault="005664A3" w:rsidP="007F38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536224">
        <w:rPr>
          <w:rFonts w:ascii="Times New Roman" w:hAnsi="Times New Roman" w:cs="Times New Roman"/>
          <w:sz w:val="32"/>
        </w:rPr>
        <w:t>Основные направления развития организации</w:t>
      </w:r>
    </w:p>
    <w:p w:rsidR="005664A3" w:rsidRPr="00536224" w:rsidRDefault="005664A3" w:rsidP="007F38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536224">
        <w:rPr>
          <w:rFonts w:ascii="Times New Roman" w:hAnsi="Times New Roman" w:cs="Times New Roman"/>
          <w:sz w:val="32"/>
        </w:rPr>
        <w:t>Мероприятия по реализации Программы</w:t>
      </w:r>
    </w:p>
    <w:p w:rsidR="005664A3" w:rsidRPr="00536224" w:rsidRDefault="005664A3" w:rsidP="007F38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536224">
        <w:rPr>
          <w:rFonts w:ascii="Times New Roman" w:hAnsi="Times New Roman" w:cs="Times New Roman"/>
          <w:sz w:val="32"/>
        </w:rPr>
        <w:t>Ожидаемые результаты</w:t>
      </w:r>
    </w:p>
    <w:p w:rsidR="005664A3" w:rsidRPr="00536224" w:rsidRDefault="005664A3" w:rsidP="007F38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536224">
        <w:rPr>
          <w:rFonts w:ascii="Times New Roman" w:hAnsi="Times New Roman" w:cs="Times New Roman"/>
          <w:sz w:val="32"/>
        </w:rPr>
        <w:t>Критерии и показатели оценки реализации</w:t>
      </w:r>
    </w:p>
    <w:p w:rsidR="00D215BE" w:rsidRPr="00536224" w:rsidRDefault="00D215BE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D215BE" w:rsidRDefault="00D215BE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D215BE" w:rsidRPr="00D215BE" w:rsidRDefault="00D215BE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D215BE" w:rsidRDefault="00D215BE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5664A3" w:rsidRDefault="005664A3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5664A3" w:rsidRDefault="005664A3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5664A3" w:rsidRDefault="005664A3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5664A3" w:rsidRDefault="005664A3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5664A3" w:rsidRDefault="005664A3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5664A3" w:rsidRDefault="005664A3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5664A3" w:rsidRDefault="005664A3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5664A3" w:rsidRDefault="005664A3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5664A3" w:rsidRDefault="005664A3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5664A3" w:rsidRDefault="005664A3" w:rsidP="007F3882">
      <w:pPr>
        <w:pStyle w:val="a3"/>
        <w:spacing w:after="0"/>
        <w:ind w:left="-207"/>
        <w:rPr>
          <w:rFonts w:ascii="Times New Roman" w:hAnsi="Times New Roman" w:cs="Times New Roman"/>
          <w:sz w:val="32"/>
        </w:rPr>
      </w:pPr>
    </w:p>
    <w:p w:rsidR="00D215BE" w:rsidRDefault="00D215BE" w:rsidP="00D215BE">
      <w:pPr>
        <w:pStyle w:val="a3"/>
        <w:ind w:left="-207"/>
        <w:rPr>
          <w:rFonts w:ascii="Times New Roman" w:hAnsi="Times New Roman" w:cs="Times New Roman"/>
          <w:sz w:val="32"/>
        </w:rPr>
      </w:pPr>
    </w:p>
    <w:p w:rsidR="00D215BE" w:rsidRDefault="00D215BE" w:rsidP="00D215BE">
      <w:pPr>
        <w:pStyle w:val="a3"/>
        <w:ind w:left="-207"/>
        <w:rPr>
          <w:rFonts w:ascii="Times New Roman" w:hAnsi="Times New Roman" w:cs="Times New Roman"/>
          <w:sz w:val="32"/>
        </w:rPr>
      </w:pPr>
    </w:p>
    <w:p w:rsidR="007F3882" w:rsidRDefault="007F3882" w:rsidP="00D215BE">
      <w:pPr>
        <w:pStyle w:val="a3"/>
        <w:ind w:left="-207"/>
        <w:rPr>
          <w:rFonts w:ascii="Times New Roman" w:hAnsi="Times New Roman" w:cs="Times New Roman"/>
          <w:sz w:val="32"/>
        </w:rPr>
      </w:pPr>
    </w:p>
    <w:p w:rsidR="007F3882" w:rsidRDefault="007F3882" w:rsidP="00D215BE">
      <w:pPr>
        <w:pStyle w:val="a3"/>
        <w:ind w:left="-207"/>
        <w:rPr>
          <w:rFonts w:ascii="Times New Roman" w:hAnsi="Times New Roman" w:cs="Times New Roman"/>
          <w:sz w:val="32"/>
        </w:rPr>
      </w:pPr>
    </w:p>
    <w:p w:rsidR="00D215BE" w:rsidRDefault="00D215BE" w:rsidP="00D215BE">
      <w:pPr>
        <w:pStyle w:val="a3"/>
        <w:ind w:left="-207"/>
        <w:rPr>
          <w:rFonts w:ascii="Times New Roman" w:hAnsi="Times New Roman" w:cs="Times New Roman"/>
          <w:sz w:val="32"/>
        </w:rPr>
      </w:pPr>
    </w:p>
    <w:p w:rsidR="00D215BE" w:rsidRDefault="00D215BE" w:rsidP="00D215BE">
      <w:pPr>
        <w:pStyle w:val="a3"/>
        <w:ind w:left="-207"/>
        <w:rPr>
          <w:rFonts w:ascii="Times New Roman" w:hAnsi="Times New Roman" w:cs="Times New Roman"/>
          <w:sz w:val="32"/>
        </w:rPr>
      </w:pPr>
    </w:p>
    <w:p w:rsidR="00D215BE" w:rsidRDefault="00D215BE" w:rsidP="00D215BE">
      <w:pPr>
        <w:pStyle w:val="a3"/>
        <w:ind w:left="-207"/>
        <w:rPr>
          <w:rFonts w:ascii="Times New Roman" w:hAnsi="Times New Roman" w:cs="Times New Roman"/>
          <w:sz w:val="32"/>
        </w:rPr>
      </w:pPr>
    </w:p>
    <w:p w:rsidR="00D215BE" w:rsidRDefault="00D215BE" w:rsidP="00D215BE">
      <w:pPr>
        <w:pStyle w:val="a3"/>
        <w:ind w:left="-207"/>
        <w:rPr>
          <w:rFonts w:ascii="Times New Roman" w:hAnsi="Times New Roman" w:cs="Times New Roman"/>
          <w:sz w:val="32"/>
        </w:rPr>
      </w:pPr>
    </w:p>
    <w:p w:rsidR="00D041C6" w:rsidRDefault="00D041C6" w:rsidP="00D215BE">
      <w:pPr>
        <w:pStyle w:val="a3"/>
        <w:ind w:left="-207"/>
        <w:rPr>
          <w:rFonts w:ascii="Times New Roman" w:hAnsi="Times New Roman" w:cs="Times New Roman"/>
          <w:sz w:val="32"/>
        </w:rPr>
      </w:pPr>
    </w:p>
    <w:p w:rsidR="00D041C6" w:rsidRDefault="00D041C6" w:rsidP="00D215BE">
      <w:pPr>
        <w:pStyle w:val="a3"/>
        <w:ind w:left="-207"/>
        <w:rPr>
          <w:rFonts w:ascii="Times New Roman" w:hAnsi="Times New Roman" w:cs="Times New Roman"/>
          <w:sz w:val="32"/>
        </w:rPr>
      </w:pPr>
    </w:p>
    <w:p w:rsidR="00D215BE" w:rsidRDefault="00D215BE" w:rsidP="00D215BE">
      <w:pPr>
        <w:rPr>
          <w:rFonts w:ascii="Times New Roman" w:hAnsi="Times New Roman" w:cs="Times New Roman"/>
          <w:sz w:val="32"/>
        </w:rPr>
      </w:pPr>
    </w:p>
    <w:p w:rsidR="00536224" w:rsidRDefault="00536224" w:rsidP="00D215BE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83001B" w:rsidRDefault="0083001B" w:rsidP="005664A3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</w:p>
    <w:p w:rsidR="007C11F0" w:rsidRDefault="00825D9D" w:rsidP="005664A3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lastRenderedPageBreak/>
        <w:t>1</w:t>
      </w:r>
      <w:r w:rsidR="007C11F0"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.</w:t>
      </w:r>
      <w:r w:rsidR="007C11F0" w:rsidRPr="007C11F0"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 xml:space="preserve"> ПОЯСНИТЕЛЬНАЯ ЗАПИСКА</w:t>
      </w:r>
    </w:p>
    <w:p w:rsidR="007C11F0" w:rsidRDefault="007C11F0" w:rsidP="005664A3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Проблемный анализ</w:t>
      </w:r>
    </w:p>
    <w:p w:rsidR="007C11F0" w:rsidRDefault="000840AC" w:rsidP="00EE61F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840AC">
        <w:rPr>
          <w:rFonts w:ascii="Times New Roman" w:hAnsi="Times New Roman" w:cs="Times New Roman"/>
          <w:sz w:val="28"/>
        </w:rPr>
        <w:t xml:space="preserve">При разработке Программы развития образовательной организации необходимо </w:t>
      </w:r>
      <w:r>
        <w:rPr>
          <w:rFonts w:ascii="Times New Roman" w:hAnsi="Times New Roman" w:cs="Times New Roman"/>
          <w:sz w:val="28"/>
        </w:rPr>
        <w:t xml:space="preserve">учитывать результаты </w:t>
      </w:r>
      <w:r w:rsidRPr="000840AC">
        <w:rPr>
          <w:rFonts w:ascii="Times New Roman" w:hAnsi="Times New Roman" w:cs="Times New Roman"/>
          <w:sz w:val="28"/>
        </w:rPr>
        <w:t>реализации предыдущей Программы развития</w:t>
      </w:r>
      <w:r>
        <w:rPr>
          <w:rFonts w:ascii="Times New Roman" w:hAnsi="Times New Roman" w:cs="Times New Roman"/>
          <w:sz w:val="28"/>
        </w:rPr>
        <w:t xml:space="preserve"> 2020-2023 г.</w:t>
      </w:r>
    </w:p>
    <w:p w:rsidR="000840AC" w:rsidRDefault="00EE61F9" w:rsidP="00360C60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000000"/>
        </w:rPr>
      </w:pPr>
      <w:r w:rsidRPr="00291B46">
        <w:rPr>
          <w:rFonts w:ascii="Times New Roman" w:hAnsi="Times New Roman" w:cs="Times New Roman"/>
          <w:sz w:val="28"/>
        </w:rPr>
        <w:t xml:space="preserve">Проведенный анализ результатов внутренней оценки качества образования позволил определить, что в ДОО созданы необходимые условия для работы с воспитанниками в соответствии с требованиями ФГОС ДО и выявить проблемы и основные направления </w:t>
      </w:r>
      <w:r w:rsidR="00291B46">
        <w:rPr>
          <w:rFonts w:ascii="Times New Roman" w:hAnsi="Times New Roman" w:cs="Times New Roman"/>
          <w:sz w:val="28"/>
        </w:rPr>
        <w:t xml:space="preserve">и возможные варианты </w:t>
      </w:r>
      <w:r w:rsidRPr="00291B46">
        <w:rPr>
          <w:rFonts w:ascii="Times New Roman" w:hAnsi="Times New Roman" w:cs="Times New Roman"/>
          <w:sz w:val="28"/>
        </w:rPr>
        <w:t>в развитии дошкольной организации.</w:t>
      </w:r>
      <w:r w:rsidR="00291B46" w:rsidRPr="00291B46">
        <w:rPr>
          <w:rFonts w:ascii="inherit" w:hAnsi="inherit"/>
          <w:color w:val="000000"/>
        </w:rPr>
        <w:t xml:space="preserve"> </w:t>
      </w:r>
    </w:p>
    <w:p w:rsidR="00360C60" w:rsidRDefault="00360C60" w:rsidP="00360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</w:rPr>
      </w:pPr>
      <w:r w:rsidRPr="00360C60">
        <w:rPr>
          <w:rFonts w:ascii="Times New Roman" w:hAnsi="Times New Roman" w:cs="Times New Roman"/>
          <w:color w:val="000000"/>
          <w:sz w:val="28"/>
        </w:rPr>
        <w:t>Выявленные проблемы:</w:t>
      </w:r>
    </w:p>
    <w:p w:rsidR="00360C60" w:rsidRDefault="00360C60" w:rsidP="00360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-несогласованность требований педагогов и родителей к обеспечению полноценного развития ребенка, недостаточная компетентность родителей в вопросах образования и воспитания;</w:t>
      </w:r>
    </w:p>
    <w:p w:rsidR="00360C60" w:rsidRDefault="00360C60" w:rsidP="00360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-необходимость создания условий для сохранения, преумножения традиционных культурных ценностей;</w:t>
      </w:r>
    </w:p>
    <w:p w:rsidR="00360C60" w:rsidRDefault="00360C60" w:rsidP="00360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-становление открытой и доступной системы дошкольного образования;</w:t>
      </w:r>
    </w:p>
    <w:p w:rsidR="00360C60" w:rsidRDefault="00360C60" w:rsidP="00360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-необходимость укрепления материально-технической базы;</w:t>
      </w:r>
    </w:p>
    <w:p w:rsidR="00360C60" w:rsidRDefault="00360C60" w:rsidP="00360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-необходимость обновления РППС;</w:t>
      </w:r>
    </w:p>
    <w:p w:rsidR="00360C60" w:rsidRPr="00360C60" w:rsidRDefault="00360C60" w:rsidP="00360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-необходимость совершенствования педагогического мастерства и роста творческой активности педагогов. </w:t>
      </w:r>
    </w:p>
    <w:p w:rsidR="0018233C" w:rsidRDefault="00EE61F9" w:rsidP="00EE61F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E61F9">
        <w:rPr>
          <w:rFonts w:ascii="Times New Roman" w:hAnsi="Times New Roman" w:cs="Times New Roman"/>
          <w:sz w:val="28"/>
        </w:rPr>
        <w:t>Развитие дошкольной образовательной организации в условиях реализации новой государственной образовательной политики</w:t>
      </w:r>
      <w:r w:rsidR="0018233C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18233C">
        <w:rPr>
          <w:rFonts w:ascii="Times New Roman" w:hAnsi="Times New Roman" w:cs="Times New Roman"/>
          <w:sz w:val="28"/>
        </w:rPr>
        <w:t xml:space="preserve">обновленного </w:t>
      </w:r>
      <w:r w:rsidRPr="00EE61F9">
        <w:rPr>
          <w:rFonts w:ascii="Times New Roman" w:hAnsi="Times New Roman" w:cs="Times New Roman"/>
          <w:sz w:val="28"/>
        </w:rPr>
        <w:t xml:space="preserve"> ФГОС</w:t>
      </w:r>
      <w:proofErr w:type="gramEnd"/>
      <w:r w:rsidRPr="00EE61F9">
        <w:rPr>
          <w:rFonts w:ascii="Times New Roman" w:hAnsi="Times New Roman" w:cs="Times New Roman"/>
          <w:sz w:val="28"/>
        </w:rPr>
        <w:t xml:space="preserve"> </w:t>
      </w:r>
      <w:r w:rsidR="0018233C">
        <w:rPr>
          <w:rFonts w:ascii="Times New Roman" w:hAnsi="Times New Roman" w:cs="Times New Roman"/>
          <w:sz w:val="28"/>
        </w:rPr>
        <w:t xml:space="preserve">ДО </w:t>
      </w:r>
      <w:r w:rsidRPr="00EE61F9">
        <w:rPr>
          <w:rFonts w:ascii="Times New Roman" w:hAnsi="Times New Roman" w:cs="Times New Roman"/>
          <w:sz w:val="28"/>
        </w:rPr>
        <w:t>основными ориентирами которой являются: создание условий для сохранения, укрепления здоровья воспитанников; становление открытой, гибкой и доступной системы образования. Объективное ухудшение здоровья поступающих в детский сад детей, отрицательно сказывается на получении ими качественного образования. Недостаточная готовность и включённость родителей в</w:t>
      </w:r>
      <w:r w:rsidR="0018233C">
        <w:rPr>
          <w:rFonts w:ascii="Times New Roman" w:hAnsi="Times New Roman" w:cs="Times New Roman"/>
          <w:sz w:val="28"/>
        </w:rPr>
        <w:t xml:space="preserve"> образовательный процесс</w:t>
      </w:r>
      <w:r w:rsidRPr="00EE61F9">
        <w:rPr>
          <w:rFonts w:ascii="Times New Roman" w:hAnsi="Times New Roman" w:cs="Times New Roman"/>
          <w:sz w:val="28"/>
        </w:rPr>
        <w:t xml:space="preserve">. Необходимость повышения </w:t>
      </w:r>
      <w:r w:rsidR="0018233C">
        <w:rPr>
          <w:rFonts w:ascii="Times New Roman" w:hAnsi="Times New Roman" w:cs="Times New Roman"/>
          <w:sz w:val="28"/>
        </w:rPr>
        <w:t xml:space="preserve">профессиональных компетенций и результативности педагогов по внедрению </w:t>
      </w:r>
      <w:r w:rsidRPr="00EE61F9">
        <w:rPr>
          <w:rFonts w:ascii="Times New Roman" w:hAnsi="Times New Roman" w:cs="Times New Roman"/>
          <w:sz w:val="28"/>
        </w:rPr>
        <w:t>современных образовательных технологий. Необходимость создания сферы дополнительных</w:t>
      </w:r>
      <w:r w:rsidR="0018233C">
        <w:rPr>
          <w:rFonts w:ascii="Times New Roman" w:hAnsi="Times New Roman" w:cs="Times New Roman"/>
          <w:sz w:val="28"/>
        </w:rPr>
        <w:t xml:space="preserve"> бесплатных</w:t>
      </w:r>
      <w:r w:rsidRPr="00EE61F9">
        <w:rPr>
          <w:rFonts w:ascii="Times New Roman" w:hAnsi="Times New Roman" w:cs="Times New Roman"/>
          <w:sz w:val="28"/>
        </w:rPr>
        <w:t xml:space="preserve"> образовательных услуг. Создание в детском саду </w:t>
      </w:r>
      <w:r w:rsidR="0018233C">
        <w:rPr>
          <w:rFonts w:ascii="Times New Roman" w:hAnsi="Times New Roman" w:cs="Times New Roman"/>
          <w:sz w:val="28"/>
        </w:rPr>
        <w:t>условий для развития и воспитания каждого ребенка на получение  качественного и доступного образования</w:t>
      </w:r>
      <w:r w:rsidRPr="00EE61F9">
        <w:rPr>
          <w:rFonts w:ascii="Times New Roman" w:hAnsi="Times New Roman" w:cs="Times New Roman"/>
          <w:sz w:val="28"/>
        </w:rPr>
        <w:t>, обеспечивающее равные стартовые возможности для полноценного физического и психического развития детей, как основы их успешного обучения в школе. Повышение качества образования и воспитания в ДОО через внедрение современных педагогических технологий, в том числе</w:t>
      </w:r>
      <w:r w:rsidR="0018233C">
        <w:rPr>
          <w:rFonts w:ascii="Times New Roman" w:hAnsi="Times New Roman" w:cs="Times New Roman"/>
          <w:sz w:val="28"/>
        </w:rPr>
        <w:t xml:space="preserve"> информационно-коммуникационных и </w:t>
      </w:r>
      <w:r w:rsidR="0018233C">
        <w:rPr>
          <w:rFonts w:ascii="Times New Roman" w:hAnsi="Times New Roman" w:cs="Times New Roman"/>
          <w:sz w:val="28"/>
        </w:rPr>
        <w:lastRenderedPageBreak/>
        <w:t>необходимость повышения профессионального роста педагогических работников.</w:t>
      </w:r>
      <w:r w:rsidRPr="00EE61F9">
        <w:rPr>
          <w:rFonts w:ascii="Times New Roman" w:hAnsi="Times New Roman" w:cs="Times New Roman"/>
          <w:sz w:val="28"/>
        </w:rPr>
        <w:t xml:space="preserve"> </w:t>
      </w:r>
    </w:p>
    <w:p w:rsidR="00EE61F9" w:rsidRDefault="00EE61F9" w:rsidP="00EE61F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E61F9">
        <w:rPr>
          <w:rFonts w:ascii="Times New Roman" w:hAnsi="Times New Roman" w:cs="Times New Roman"/>
          <w:sz w:val="28"/>
        </w:rPr>
        <w:t>В настоящее время меняется социальный заказ родителей, их требования к услугам, предоставляемым дошкольными учреждениями. Сегодня все больше требований предъявляется к образовательным программам основного и дополнительного образования. Информатизация дошкольного образования</w:t>
      </w:r>
      <w:r w:rsidR="00291B46">
        <w:rPr>
          <w:rFonts w:ascii="Times New Roman" w:hAnsi="Times New Roman" w:cs="Times New Roman"/>
          <w:sz w:val="28"/>
        </w:rPr>
        <w:t xml:space="preserve"> </w:t>
      </w:r>
      <w:r w:rsidRPr="00EE61F9">
        <w:rPr>
          <w:rFonts w:ascii="Times New Roman" w:hAnsi="Times New Roman" w:cs="Times New Roman"/>
          <w:sz w:val="28"/>
        </w:rPr>
        <w:t xml:space="preserve">- процесс объективный и неизбежный. В детских садах формируется новая образовательная среда, появляются высокотехнологичные информационные средства обучения и развития дошкольников, растет интерес педагогов и специалистов дошкольного образования к этим технологиям и возможностям использования в своей </w:t>
      </w:r>
      <w:r w:rsidR="0018233C">
        <w:rPr>
          <w:rFonts w:ascii="Times New Roman" w:hAnsi="Times New Roman" w:cs="Times New Roman"/>
          <w:sz w:val="28"/>
        </w:rPr>
        <w:t xml:space="preserve">профессиональной деятельности. </w:t>
      </w:r>
      <w:r w:rsidRPr="00EE61F9">
        <w:rPr>
          <w:rFonts w:ascii="Times New Roman" w:hAnsi="Times New Roman" w:cs="Times New Roman"/>
          <w:sz w:val="28"/>
        </w:rPr>
        <w:t xml:space="preserve"> </w:t>
      </w:r>
    </w:p>
    <w:p w:rsidR="00825D9D" w:rsidRDefault="00825D9D" w:rsidP="00825D9D">
      <w:pPr>
        <w:ind w:firstLine="708"/>
        <w:jc w:val="center"/>
        <w:rPr>
          <w:rFonts w:ascii="Times New Roman" w:hAnsi="Times New Roman" w:cs="Times New Roman"/>
          <w:sz w:val="40"/>
          <w:u w:val="single"/>
        </w:rPr>
      </w:pPr>
      <w:r w:rsidRPr="00825D9D">
        <w:rPr>
          <w:rFonts w:ascii="Times New Roman" w:hAnsi="Times New Roman" w:cs="Times New Roman"/>
          <w:sz w:val="40"/>
          <w:u w:val="single"/>
        </w:rPr>
        <w:t>Актуальность</w:t>
      </w:r>
    </w:p>
    <w:p w:rsidR="00825D9D" w:rsidRDefault="00825D9D" w:rsidP="00E11A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D9D">
        <w:rPr>
          <w:rFonts w:ascii="Times New Roman" w:hAnsi="Times New Roman" w:cs="Times New Roman"/>
          <w:sz w:val="28"/>
          <w:szCs w:val="28"/>
        </w:rPr>
        <w:t>На</w:t>
      </w:r>
      <w:r w:rsidRPr="00825D9D">
        <w:rPr>
          <w:rFonts w:ascii="Times New Roman" w:eastAsia="Calibri" w:hAnsi="Times New Roman" w:cs="Times New Roman"/>
          <w:sz w:val="28"/>
          <w:szCs w:val="28"/>
        </w:rPr>
        <w:t xml:space="preserve"> современном этапе образовательная политика государства и региона направлена н</w:t>
      </w:r>
      <w:r>
        <w:rPr>
          <w:rFonts w:ascii="Times New Roman" w:eastAsia="Calibri" w:hAnsi="Times New Roman" w:cs="Times New Roman"/>
          <w:sz w:val="28"/>
          <w:szCs w:val="28"/>
        </w:rPr>
        <w:t>а повышение качества д</w:t>
      </w:r>
      <w:r w:rsidR="00E11A1C">
        <w:rPr>
          <w:rFonts w:ascii="Times New Roman" w:eastAsia="Calibri" w:hAnsi="Times New Roman" w:cs="Times New Roman"/>
          <w:sz w:val="28"/>
          <w:szCs w:val="28"/>
        </w:rPr>
        <w:t>ошкольного образования, качества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услуг, рост профессиональных компетентностей педагогов. Программа развития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ориентирована </w:t>
      </w:r>
      <w:r w:rsidRPr="00825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E11A1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5D9D" w:rsidRDefault="00825D9D" w:rsidP="00E11A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-формирование современного позитивного имиджа ДОО;</w:t>
      </w:r>
    </w:p>
    <w:p w:rsidR="00825D9D" w:rsidRDefault="00825D9D" w:rsidP="00E11A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-сохранение достижений и традиций в организации;</w:t>
      </w:r>
    </w:p>
    <w:p w:rsidR="00825D9D" w:rsidRDefault="00825D9D" w:rsidP="00E11A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-создание психолого-педагогических условий для освое</w:t>
      </w:r>
      <w:r w:rsidR="00E11A1C">
        <w:rPr>
          <w:rFonts w:ascii="Times New Roman" w:eastAsia="Calibri" w:hAnsi="Times New Roman" w:cs="Times New Roman"/>
          <w:sz w:val="28"/>
          <w:szCs w:val="28"/>
        </w:rPr>
        <w:t>ния воспитанниками ООП и АОП ДО;</w:t>
      </w:r>
    </w:p>
    <w:p w:rsidR="00E11A1C" w:rsidRPr="00825D9D" w:rsidRDefault="00E11A1C" w:rsidP="00E11A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-формирование активной личности дошкольника, способной проявлять и реализовать свой внутренний потенциал в современном мире, креативно мыслить и действовать.</w:t>
      </w:r>
    </w:p>
    <w:p w:rsidR="00825D9D" w:rsidRDefault="00825D9D" w:rsidP="00825D9D">
      <w:pPr>
        <w:jc w:val="center"/>
        <w:rPr>
          <w:rFonts w:ascii="Times New Roman" w:eastAsia="Calibri" w:hAnsi="Times New Roman" w:cs="Times New Roman"/>
          <w:b/>
          <w:i/>
          <w:sz w:val="36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36"/>
          <w:szCs w:val="40"/>
          <w:u w:val="single"/>
        </w:rPr>
        <w:t>2</w:t>
      </w:r>
      <w:r w:rsidRPr="007C11F0">
        <w:rPr>
          <w:rFonts w:ascii="Times New Roman" w:eastAsia="Calibri" w:hAnsi="Times New Roman" w:cs="Times New Roman"/>
          <w:b/>
          <w:i/>
          <w:sz w:val="36"/>
          <w:szCs w:val="40"/>
          <w:u w:val="single"/>
        </w:rPr>
        <w:t>.ИНФОРМАЦИОННАЯ СПРАВКА</w:t>
      </w:r>
    </w:p>
    <w:p w:rsidR="00825D9D" w:rsidRPr="00D215BE" w:rsidRDefault="00825D9D" w:rsidP="0082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Структурное подразделение имеет два корпуса</w:t>
      </w:r>
    </w:p>
    <w:p w:rsidR="00825D9D" w:rsidRPr="00D215BE" w:rsidRDefault="00825D9D" w:rsidP="00825D9D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25D9D" w:rsidRPr="00E62F88" w:rsidRDefault="00825D9D" w:rsidP="00825D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E62F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Первый корпус:</w:t>
      </w:r>
    </w:p>
    <w:p w:rsidR="00825D9D" w:rsidRPr="00E62F88" w:rsidRDefault="00825D9D" w:rsidP="00825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 постройки -1967 </w:t>
      </w:r>
    </w:p>
    <w:p w:rsidR="00825D9D" w:rsidRPr="00E62F88" w:rsidRDefault="00825D9D" w:rsidP="00825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Фактический адрес - 446213, Самарская область, г. Новокуйбышевск, ул. Дзержинского 8 «Б» </w:t>
      </w:r>
    </w:p>
    <w:p w:rsidR="00825D9D" w:rsidRPr="00E62F88" w:rsidRDefault="00825D9D" w:rsidP="00825D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E62F8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Второй корпус</w:t>
      </w:r>
    </w:p>
    <w:p w:rsidR="00825D9D" w:rsidRPr="00E62F88" w:rsidRDefault="00825D9D" w:rsidP="00825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 постройки -1969</w:t>
      </w:r>
    </w:p>
    <w:p w:rsidR="00825D9D" w:rsidRPr="00E62F88" w:rsidRDefault="00825D9D" w:rsidP="00825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Фактический адрес - 446213, Самарская область, г. Новокуйбышевск, ул. Киевская 5</w:t>
      </w:r>
    </w:p>
    <w:p w:rsidR="00825D9D" w:rsidRPr="00E62F88" w:rsidRDefault="00825D9D" w:rsidP="0082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5D9D" w:rsidRPr="00E62F88" w:rsidRDefault="00825D9D" w:rsidP="0082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5D9D" w:rsidRPr="00E62F88" w:rsidRDefault="00825D9D" w:rsidP="00825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Здания типовые, двухэтажные, с центральным отоплением,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одопроводом, имеют все виды благоустройства. Оба корпуса оборудованы специальными системами безопасности: кнопками «Тревожной сигнализации», видеонаблюдением, автоматической пожарной сигнализацией, круглосуточно осуществляется охрана здания сотрудниками ЧОП «Альфа» и сторожами СП.</w:t>
      </w:r>
    </w:p>
    <w:p w:rsidR="00825D9D" w:rsidRPr="00E62F88" w:rsidRDefault="00825D9D" w:rsidP="00825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5D9D" w:rsidRPr="00E62F88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Структурное подразделение находится на окраине города в старом микрорайоне,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Функционируют 12</w:t>
      </w: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 для детей раннего и дошкольного возраста с общей численностью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246</w:t>
      </w: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ребенка.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Образовательная деятельность осуществляется на основе Лицензии на осуществление образовательной деятельности №5869 от 07.08.2015 г. и свидетельства о государственной аккредитации №247-15 от 11.09.2015 г.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Режим работы детского сада: пятидневный, с 07.00 до 20.00; выходные дни – суббота, воскресенье, праздничные дни.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ДОО функционируют 12</w:t>
      </w:r>
      <w:r w:rsidRPr="008D688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-2 группы раннего возраста с 1 г. до 3 лет;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-2группы комбинированной направленности;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-1 группа компенсирующей направленности;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-7 групп общеразвивающей направленности с 3 до 7 лет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Предметом деятельности детского сада является предоставление общедоступного, бесплатного и качественного образования, присмотр и уход за воспитанниками.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688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СП реализуются следующие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-Основная общеобразовательная программа- образовательная программа дошкольного образования СП «Детский сад «Алёнушка» ГБОУ ООШ№17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-Адаптированная общеобразовательная программа для детей с тяжелыми нарушениями речи СП «Детский сад «Алёнушка» ГБОУ ООШ№17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Адаптированная общеобразовательная программа для детей с задержкой психического развития СП «Детский сад «Алёнушка» ГБОУ ООШ№17</w:t>
      </w:r>
    </w:p>
    <w:p w:rsidR="00825D9D" w:rsidRPr="00E62F88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-Парциальные программы: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Игралочка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Л.Г.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Петерсон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«Цветные ладошки» Лыкова И.А., «Обучение грамоте детей дошкольного возраста»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Н.В. и др.</w:t>
      </w:r>
    </w:p>
    <w:p w:rsidR="00825D9D" w:rsidRPr="008D688C" w:rsidRDefault="00825D9D" w:rsidP="00825D9D">
      <w:pP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D688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Материально-техническое обеспечение:</w:t>
      </w:r>
    </w:p>
    <w:p w:rsidR="00825D9D" w:rsidRPr="00E62F88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Территория обоих корпусов озеленена на 80%, оснащена теневыми навесами, игровым и спортивным оборудованием, имеются две спортивных площадки. Для каждой группы выделен прогулочный участок с игровым оборудованием и спортивными снарядами, который ежегодно оформляется тематическими площадками и цветочными клумбами.</w:t>
      </w:r>
    </w:p>
    <w:p w:rsidR="00825D9D" w:rsidRPr="00E62F88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Помещения </w:t>
      </w: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соответствуют санитарно-гигиеническим требованиям к оборудованию, оснащ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ению, содержанию всех помещений и безопасности. Ежегодно проводится выборочный косметический ремонт помещений.</w:t>
      </w:r>
    </w:p>
    <w:p w:rsidR="00825D9D" w:rsidRDefault="00825D9D" w:rsidP="00825D9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дошкольном учреждении созданы необходимые условия для сохранения и укрепления здоровья воспитанников, полноценного  развития и воспитания в соответствии с возрастными и индивидуально-психологическими особенностями. В каждом корпусе имеется пищеблок, прачечная, медицинский блок, музыкальный зал,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физкультурный зал, экологическая комната, </w:t>
      </w:r>
      <w:r w:rsidRPr="00E62F88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отдельные кабинеты учителей – логопедов и педагогов-психологов.</w:t>
      </w:r>
    </w:p>
    <w:p w:rsidR="00825D9D" w:rsidRPr="008D688C" w:rsidRDefault="00825D9D" w:rsidP="00825D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88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кабинет второго корпуса имеет лицензию на медицинскую деятельность.</w:t>
      </w:r>
    </w:p>
    <w:p w:rsidR="00825D9D" w:rsidRPr="008D688C" w:rsidRDefault="00825D9D" w:rsidP="00825D9D">
      <w:pPr>
        <w:rPr>
          <w:rFonts w:ascii="Times New Roman" w:hAnsi="Times New Roman" w:cs="Times New Roman"/>
          <w:sz w:val="28"/>
          <w:szCs w:val="28"/>
        </w:rPr>
      </w:pPr>
      <w:r w:rsidRPr="008D688C">
        <w:rPr>
          <w:rFonts w:ascii="Times New Roman" w:hAnsi="Times New Roman" w:cs="Times New Roman"/>
          <w:sz w:val="28"/>
          <w:szCs w:val="28"/>
        </w:rPr>
        <w:t>Методические кабинеты оснащены достаточным количеством методической литературы, наглядно-демонстрационными материалами, пособиями для занятий с детьми. Методическая копилка постоянно пополняется. В группах имеется достаточное пространство для игровой деятельности, спальни, раздевальные и бытовые  комнаты; имеется мебель, пособия и материалы для организации различных видов деятельности с детьми. Пространство в группах условно разделено на центры активности, которые систематически видоизменяются, оснащаются, пополняются. Каждый ребенок имеет возможность заниматься любимым делом.</w:t>
      </w:r>
      <w:r>
        <w:rPr>
          <w:rFonts w:ascii="Times New Roman" w:hAnsi="Times New Roman" w:cs="Times New Roman"/>
          <w:sz w:val="28"/>
          <w:szCs w:val="28"/>
        </w:rPr>
        <w:t xml:space="preserve"> Почти во всех группах оформлены уголки уединения.</w:t>
      </w:r>
    </w:p>
    <w:p w:rsidR="00825D9D" w:rsidRPr="00E10FC5" w:rsidRDefault="00825D9D" w:rsidP="00825D9D">
      <w:pPr>
        <w:rPr>
          <w:rFonts w:ascii="Times New Roman" w:hAnsi="Times New Roman" w:cs="Times New Roman"/>
          <w:sz w:val="28"/>
          <w:szCs w:val="28"/>
        </w:rPr>
      </w:pPr>
      <w:r w:rsidRPr="00E10FC5">
        <w:rPr>
          <w:rFonts w:ascii="Times New Roman" w:hAnsi="Times New Roman" w:cs="Times New Roman"/>
          <w:sz w:val="28"/>
          <w:szCs w:val="28"/>
        </w:rPr>
        <w:t>Кадровый состав.</w:t>
      </w:r>
    </w:p>
    <w:p w:rsidR="00825D9D" w:rsidRPr="00E10FC5" w:rsidRDefault="00825D9D" w:rsidP="00825D9D">
      <w:pPr>
        <w:rPr>
          <w:rFonts w:ascii="Times New Roman" w:hAnsi="Times New Roman" w:cs="Times New Roman"/>
          <w:sz w:val="28"/>
          <w:szCs w:val="28"/>
        </w:rPr>
      </w:pPr>
      <w:r w:rsidRPr="00E10FC5">
        <w:rPr>
          <w:rFonts w:ascii="Times New Roman" w:hAnsi="Times New Roman" w:cs="Times New Roman"/>
          <w:sz w:val="28"/>
          <w:szCs w:val="28"/>
        </w:rPr>
        <w:t>Воспитанием и обучением дошкольников занимается работоспособный педагогический коллектив обоих корпусов:</w:t>
      </w:r>
    </w:p>
    <w:p w:rsidR="00825D9D" w:rsidRPr="00E10FC5" w:rsidRDefault="00825D9D" w:rsidP="00825D9D">
      <w:pPr>
        <w:rPr>
          <w:rFonts w:ascii="Times New Roman" w:hAnsi="Times New Roman" w:cs="Times New Roman"/>
          <w:sz w:val="28"/>
          <w:szCs w:val="28"/>
        </w:rPr>
      </w:pPr>
      <w:r w:rsidRPr="00E10FC5">
        <w:rPr>
          <w:rFonts w:ascii="Times New Roman" w:hAnsi="Times New Roman" w:cs="Times New Roman"/>
          <w:sz w:val="28"/>
          <w:szCs w:val="28"/>
        </w:rPr>
        <w:t>Руководитель-1</w:t>
      </w:r>
    </w:p>
    <w:p w:rsidR="00825D9D" w:rsidRPr="00E10FC5" w:rsidRDefault="00825D9D" w:rsidP="00825D9D">
      <w:pPr>
        <w:rPr>
          <w:rFonts w:ascii="Times New Roman" w:hAnsi="Times New Roman" w:cs="Times New Roman"/>
          <w:sz w:val="28"/>
          <w:szCs w:val="28"/>
        </w:rPr>
      </w:pPr>
      <w:r w:rsidRPr="00E10FC5">
        <w:rPr>
          <w:rFonts w:ascii="Times New Roman" w:hAnsi="Times New Roman" w:cs="Times New Roman"/>
          <w:sz w:val="28"/>
          <w:szCs w:val="28"/>
        </w:rPr>
        <w:t>Старший воспитатель-1</w:t>
      </w:r>
    </w:p>
    <w:p w:rsidR="00825D9D" w:rsidRPr="00E10FC5" w:rsidRDefault="00825D9D" w:rsidP="0082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-19</w:t>
      </w:r>
    </w:p>
    <w:p w:rsidR="00825D9D" w:rsidRPr="00E10FC5" w:rsidRDefault="00825D9D" w:rsidP="00825D9D">
      <w:pPr>
        <w:rPr>
          <w:rFonts w:ascii="Times New Roman" w:hAnsi="Times New Roman" w:cs="Times New Roman"/>
          <w:sz w:val="28"/>
          <w:szCs w:val="28"/>
        </w:rPr>
      </w:pPr>
      <w:r w:rsidRPr="00E10FC5">
        <w:rPr>
          <w:rFonts w:ascii="Times New Roman" w:hAnsi="Times New Roman" w:cs="Times New Roman"/>
          <w:sz w:val="28"/>
          <w:szCs w:val="28"/>
        </w:rPr>
        <w:t>Специалисты-5</w:t>
      </w:r>
    </w:p>
    <w:p w:rsidR="00825D9D" w:rsidRPr="00E10FC5" w:rsidRDefault="00825D9D" w:rsidP="00825D9D">
      <w:pPr>
        <w:rPr>
          <w:rFonts w:ascii="Times New Roman" w:hAnsi="Times New Roman" w:cs="Times New Roman"/>
          <w:sz w:val="28"/>
          <w:szCs w:val="28"/>
        </w:rPr>
      </w:pPr>
      <w:r w:rsidRPr="00E10FC5">
        <w:rPr>
          <w:rFonts w:ascii="Times New Roman" w:hAnsi="Times New Roman" w:cs="Times New Roman"/>
          <w:sz w:val="28"/>
          <w:szCs w:val="28"/>
        </w:rPr>
        <w:t xml:space="preserve">Впервые дошкольное образование стало первой ступенью системы образования, имеет свой Федеральный государственный стандарт. Образовательный процесс осуществляется на основе основной </w:t>
      </w:r>
      <w:r w:rsidRPr="00E10FC5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программы – образовательной программы дошкольного образования структурного подразделения «Детский сад «Алёнушка», разработанной рабочей группой в соответствии с ФОП ДО.</w:t>
      </w:r>
    </w:p>
    <w:p w:rsidR="00825D9D" w:rsidRPr="00E10FC5" w:rsidRDefault="00825D9D" w:rsidP="00825D9D">
      <w:pPr>
        <w:rPr>
          <w:rFonts w:ascii="Times New Roman" w:hAnsi="Times New Roman" w:cs="Times New Roman"/>
          <w:sz w:val="28"/>
          <w:szCs w:val="28"/>
        </w:rPr>
      </w:pPr>
      <w:r w:rsidRPr="00E10FC5">
        <w:rPr>
          <w:rFonts w:ascii="Times New Roman" w:hAnsi="Times New Roman" w:cs="Times New Roman"/>
          <w:sz w:val="28"/>
          <w:szCs w:val="28"/>
        </w:rPr>
        <w:t xml:space="preserve">В СП функционируют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0FC5">
        <w:rPr>
          <w:rFonts w:ascii="Times New Roman" w:hAnsi="Times New Roman" w:cs="Times New Roman"/>
          <w:sz w:val="28"/>
          <w:szCs w:val="28"/>
        </w:rPr>
        <w:t xml:space="preserve"> группы комбинированной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1 группа компенсирующей направленности, в  которых осуществляется  коррекция </w:t>
      </w:r>
      <w:r w:rsidRPr="00E10FC5">
        <w:rPr>
          <w:rFonts w:ascii="Times New Roman" w:hAnsi="Times New Roman" w:cs="Times New Roman"/>
          <w:sz w:val="28"/>
          <w:szCs w:val="28"/>
        </w:rPr>
        <w:t>речевых наруш</w:t>
      </w:r>
      <w:r>
        <w:rPr>
          <w:rFonts w:ascii="Times New Roman" w:hAnsi="Times New Roman" w:cs="Times New Roman"/>
          <w:sz w:val="28"/>
          <w:szCs w:val="28"/>
        </w:rPr>
        <w:t>ений и психолого-педагогическое</w:t>
      </w:r>
      <w:r w:rsidRPr="00E10FC5">
        <w:rPr>
          <w:rFonts w:ascii="Times New Roman" w:hAnsi="Times New Roman" w:cs="Times New Roman"/>
          <w:sz w:val="28"/>
          <w:szCs w:val="28"/>
        </w:rPr>
        <w:t xml:space="preserve"> сопро</w:t>
      </w:r>
      <w:r>
        <w:rPr>
          <w:rFonts w:ascii="Times New Roman" w:hAnsi="Times New Roman" w:cs="Times New Roman"/>
          <w:sz w:val="28"/>
          <w:szCs w:val="28"/>
        </w:rPr>
        <w:t>вождение</w:t>
      </w:r>
      <w:r w:rsidRPr="00E10FC5">
        <w:rPr>
          <w:rFonts w:ascii="Times New Roman" w:hAnsi="Times New Roman" w:cs="Times New Roman"/>
          <w:sz w:val="28"/>
          <w:szCs w:val="28"/>
        </w:rPr>
        <w:t xml:space="preserve"> детей с ОВЗ. Целенаправленная коррекционно-развивающая работа специалистов  и воспитателей в тесном сотрудничестве с родителями способствует успешному исправлению речевых дефектов и коррекции психических процессов и эмоционально-волевой сферы. Психолого-педагогический консилиум отслеживает динамику развития детей, своевременно выявляет речевые нарушения, направляет на ТПМПК  и координирует психолого-педагогическое сопровождение.</w:t>
      </w:r>
    </w:p>
    <w:p w:rsidR="00825D9D" w:rsidRPr="00E10FC5" w:rsidRDefault="00825D9D" w:rsidP="00825D9D">
      <w:pPr>
        <w:rPr>
          <w:rFonts w:ascii="Times New Roman" w:hAnsi="Times New Roman" w:cs="Times New Roman"/>
          <w:sz w:val="28"/>
          <w:szCs w:val="28"/>
        </w:rPr>
      </w:pPr>
      <w:r w:rsidRPr="00E10FC5">
        <w:rPr>
          <w:rFonts w:ascii="Times New Roman" w:hAnsi="Times New Roman" w:cs="Times New Roman"/>
          <w:sz w:val="28"/>
          <w:szCs w:val="28"/>
        </w:rPr>
        <w:t xml:space="preserve">Удобное расположение СП по соседству с близлежащими объектами культуры и дополнительного образования способствует гармоничному и всестороннему развитию дошкольников: Центральная детская библиотека, </w:t>
      </w: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E10FC5">
        <w:rPr>
          <w:rFonts w:ascii="Times New Roman" w:hAnsi="Times New Roman" w:cs="Times New Roman"/>
          <w:sz w:val="28"/>
          <w:szCs w:val="28"/>
        </w:rPr>
        <w:t xml:space="preserve">художественная школа, ВСШ «Отчизна», художественная галерея «Виктория», музыкальная школа им. </w:t>
      </w:r>
      <w:proofErr w:type="spellStart"/>
      <w:r w:rsidRPr="00E10FC5">
        <w:rPr>
          <w:rFonts w:ascii="Times New Roman" w:hAnsi="Times New Roman" w:cs="Times New Roman"/>
          <w:sz w:val="28"/>
          <w:szCs w:val="28"/>
        </w:rPr>
        <w:t>Баш</w:t>
      </w:r>
      <w:r>
        <w:rPr>
          <w:rFonts w:ascii="Times New Roman" w:hAnsi="Times New Roman" w:cs="Times New Roman"/>
          <w:sz w:val="28"/>
          <w:szCs w:val="28"/>
        </w:rPr>
        <w:t>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Ц</w:t>
      </w:r>
      <w:r w:rsidRPr="00E10FC5">
        <w:rPr>
          <w:rFonts w:ascii="Times New Roman" w:hAnsi="Times New Roman" w:cs="Times New Roman"/>
          <w:sz w:val="28"/>
          <w:szCs w:val="28"/>
        </w:rPr>
        <w:t>ентр детского юношеского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 ГАПОУ  «НГТК» </w:t>
      </w:r>
      <w:r w:rsidRPr="00E10FC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664A3" w:rsidRDefault="007C11F0" w:rsidP="007C11F0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0"/>
        <w:gridCol w:w="7301"/>
      </w:tblGrid>
      <w:tr w:rsidR="005664A3" w:rsidRPr="004A3C0E" w:rsidTr="00656B80">
        <w:tc>
          <w:tcPr>
            <w:tcW w:w="2270" w:type="dxa"/>
          </w:tcPr>
          <w:p w:rsidR="005664A3" w:rsidRPr="004A3C0E" w:rsidRDefault="004A3C0E" w:rsidP="005664A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C0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1" w:type="dxa"/>
          </w:tcPr>
          <w:p w:rsidR="005664A3" w:rsidRPr="004A3C0E" w:rsidRDefault="004A3C0E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C0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развития структурного подразделения «Детский сад «Алёнушка» ГБОУ ООШ №17</w:t>
            </w:r>
          </w:p>
        </w:tc>
      </w:tr>
      <w:tr w:rsidR="005664A3" w:rsidRPr="004A3C0E" w:rsidTr="00656B80">
        <w:tc>
          <w:tcPr>
            <w:tcW w:w="2270" w:type="dxa"/>
          </w:tcPr>
          <w:p w:rsidR="005664A3" w:rsidRPr="004A3C0E" w:rsidRDefault="004A3C0E" w:rsidP="005664A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C0E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301" w:type="dxa"/>
          </w:tcPr>
          <w:p w:rsidR="005664A3" w:rsidRPr="004A3C0E" w:rsidRDefault="004A3C0E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C0E"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разработке Программы развития, утвержденная приказом директора </w:t>
            </w:r>
          </w:p>
        </w:tc>
      </w:tr>
      <w:tr w:rsidR="005664A3" w:rsidRPr="004A3C0E" w:rsidTr="00656B80">
        <w:tc>
          <w:tcPr>
            <w:tcW w:w="2270" w:type="dxa"/>
          </w:tcPr>
          <w:p w:rsidR="005664A3" w:rsidRPr="004A3C0E" w:rsidRDefault="004A3C0E" w:rsidP="005664A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C0E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301" w:type="dxa"/>
          </w:tcPr>
          <w:p w:rsidR="005664A3" w:rsidRPr="004A3C0E" w:rsidRDefault="004A3C0E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C0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образовательных отношений</w:t>
            </w:r>
          </w:p>
        </w:tc>
      </w:tr>
      <w:tr w:rsidR="005664A3" w:rsidRPr="004A3C0E" w:rsidTr="00656B80">
        <w:tc>
          <w:tcPr>
            <w:tcW w:w="2270" w:type="dxa"/>
          </w:tcPr>
          <w:p w:rsidR="005664A3" w:rsidRPr="004A3C0E" w:rsidRDefault="004A3C0E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C0E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01" w:type="dxa"/>
          </w:tcPr>
          <w:p w:rsidR="004A3C0E" w:rsidRPr="004A3C0E" w:rsidRDefault="004A3C0E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3C0E">
              <w:rPr>
                <w:rFonts w:ascii="Times New Roman" w:hAnsi="Times New Roman" w:cs="Times New Roman"/>
                <w:sz w:val="28"/>
              </w:rPr>
              <w:t>-Федеральный Закон Российской Федерации от 29.12.2012 года № 273 «Об образовании» (ред. от 24.03.2021);</w:t>
            </w:r>
          </w:p>
          <w:p w:rsidR="004A3C0E" w:rsidRDefault="004A3C0E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3C0E">
              <w:rPr>
                <w:rFonts w:ascii="Times New Roman" w:hAnsi="Times New Roman" w:cs="Times New Roman"/>
                <w:sz w:val="28"/>
              </w:rPr>
              <w:t xml:space="preserve"> -Федеральный закон от 31.07.2020г.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:rsidR="004A3C0E" w:rsidRDefault="004A3C0E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3C0E">
              <w:rPr>
                <w:rFonts w:ascii="Times New Roman" w:hAnsi="Times New Roman" w:cs="Times New Roman"/>
                <w:sz w:val="28"/>
              </w:rPr>
              <w:t xml:space="preserve"> -Государственная программа Российской Федерации «Развитие образования» на 2018-2025 годы, утвержденная Постановлением Правительства Российской Федерации от 26 декабря 2017г. №1642;</w:t>
            </w:r>
          </w:p>
          <w:p w:rsidR="004A3C0E" w:rsidRDefault="004A3C0E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3C0E">
              <w:rPr>
                <w:rFonts w:ascii="Times New Roman" w:hAnsi="Times New Roman" w:cs="Times New Roman"/>
                <w:sz w:val="28"/>
              </w:rPr>
              <w:t xml:space="preserve"> -Указ Президента Российской Федерации от 7 мая 2018 г. № 204 в части решения задач и достижения стратегических целей по направлению «Образование»; </w:t>
            </w:r>
          </w:p>
          <w:p w:rsidR="004A3C0E" w:rsidRDefault="004A3C0E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3C0E">
              <w:rPr>
                <w:rFonts w:ascii="Times New Roman" w:hAnsi="Times New Roman" w:cs="Times New Roman"/>
                <w:sz w:val="28"/>
              </w:rPr>
              <w:t xml:space="preserve">-Приказ </w:t>
            </w:r>
            <w:proofErr w:type="spellStart"/>
            <w:r w:rsidRPr="004A3C0E">
              <w:rPr>
                <w:rFonts w:ascii="Times New Roman" w:hAnsi="Times New Roman" w:cs="Times New Roman"/>
                <w:sz w:val="28"/>
              </w:rPr>
              <w:t>Минобрнауки</w:t>
            </w:r>
            <w:proofErr w:type="spellEnd"/>
            <w:r w:rsidRPr="004A3C0E">
              <w:rPr>
                <w:rFonts w:ascii="Times New Roman" w:hAnsi="Times New Roman" w:cs="Times New Roman"/>
                <w:sz w:val="28"/>
              </w:rPr>
              <w:t xml:space="preserve"> России от 17.10.2013г. №1155 «Об утверждении федерального государственного </w:t>
            </w:r>
            <w:r w:rsidRPr="004A3C0E">
              <w:rPr>
                <w:rFonts w:ascii="Times New Roman" w:hAnsi="Times New Roman" w:cs="Times New Roman"/>
                <w:sz w:val="28"/>
              </w:rPr>
              <w:lastRenderedPageBreak/>
              <w:t>образовательного стандарта дошкольного образования» (</w:t>
            </w:r>
            <w:r w:rsidR="00044A42">
              <w:rPr>
                <w:rFonts w:ascii="Times New Roman" w:hAnsi="Times New Roman" w:cs="Times New Roman"/>
                <w:sz w:val="28"/>
              </w:rPr>
              <w:t xml:space="preserve">изменения Приказ </w:t>
            </w:r>
            <w:proofErr w:type="spellStart"/>
            <w:r w:rsidR="00044A42">
              <w:rPr>
                <w:rFonts w:ascii="Times New Roman" w:hAnsi="Times New Roman" w:cs="Times New Roman"/>
                <w:sz w:val="28"/>
              </w:rPr>
              <w:t>Минпросвещения</w:t>
            </w:r>
            <w:proofErr w:type="spellEnd"/>
            <w:r w:rsidR="00044A42">
              <w:rPr>
                <w:rFonts w:ascii="Times New Roman" w:hAnsi="Times New Roman" w:cs="Times New Roman"/>
                <w:sz w:val="28"/>
              </w:rPr>
              <w:t xml:space="preserve"> от 08.11.2022 г.№955</w:t>
            </w:r>
            <w:r w:rsidRPr="004A3C0E">
              <w:rPr>
                <w:rFonts w:ascii="Times New Roman" w:hAnsi="Times New Roman" w:cs="Times New Roman"/>
                <w:sz w:val="28"/>
              </w:rPr>
              <w:t xml:space="preserve">); </w:t>
            </w:r>
          </w:p>
          <w:p w:rsidR="004A3C0E" w:rsidRDefault="004A3C0E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3C0E">
              <w:rPr>
                <w:rFonts w:ascii="Times New Roman" w:hAnsi="Times New Roman" w:cs="Times New Roman"/>
                <w:sz w:val="28"/>
              </w:rPr>
              <w:t>-Декларация прав ребёнка и Конвенция о правах ребёнка;</w:t>
            </w:r>
          </w:p>
          <w:p w:rsidR="004A3C0E" w:rsidRDefault="004A3C0E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3C0E">
              <w:rPr>
                <w:rFonts w:ascii="Times New Roman" w:hAnsi="Times New Roman" w:cs="Times New Roman"/>
                <w:sz w:val="28"/>
              </w:rPr>
              <w:t xml:space="preserve"> -Постановление Правительства РФ от 10.07.2013 года № 582 «Об утверждении Правил размещения на официальном сайте образовательной организации в информационно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4A3C0E">
              <w:rPr>
                <w:rFonts w:ascii="Times New Roman" w:hAnsi="Times New Roman" w:cs="Times New Roman"/>
                <w:sz w:val="28"/>
              </w:rPr>
              <w:t xml:space="preserve">телекоммуникационной сети «Интернет» и обновления информации об образовательной организации»; </w:t>
            </w:r>
          </w:p>
          <w:p w:rsidR="004A3C0E" w:rsidRDefault="004A3C0E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3C0E">
              <w:rPr>
                <w:rFonts w:ascii="Times New Roman" w:hAnsi="Times New Roman" w:cs="Times New Roman"/>
                <w:sz w:val="28"/>
              </w:rPr>
              <w:t>-Приказ Министерства просв</w:t>
            </w:r>
            <w:r w:rsidR="00044A42">
              <w:rPr>
                <w:rFonts w:ascii="Times New Roman" w:hAnsi="Times New Roman" w:cs="Times New Roman"/>
                <w:sz w:val="28"/>
              </w:rPr>
              <w:t>ещения Российской Федерации от 01.12.2022 №1048</w:t>
            </w:r>
            <w:r w:rsidRPr="004A3C0E">
              <w:rPr>
                <w:rFonts w:ascii="Times New Roman" w:hAnsi="Times New Roman" w:cs="Times New Roman"/>
                <w:sz w:val="28"/>
              </w:rPr>
              <w:t xml:space="preserve">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      </w:r>
          </w:p>
          <w:p w:rsidR="004A3C0E" w:rsidRDefault="004A3C0E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3C0E">
              <w:rPr>
                <w:rFonts w:ascii="Times New Roman" w:hAnsi="Times New Roman" w:cs="Times New Roman"/>
                <w:sz w:val="28"/>
              </w:rPr>
              <w:t>-Санитарно-эпидемиологические требования к организациям воспитания и обучения, отдыха детей и молодежи, СП 2.4.3648-20 (утверждены Постановлением Главного государственного санитарного врача Российской Федерации от 28.09.2020 года № 28</w:t>
            </w:r>
            <w:r w:rsidR="00C47889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C47889" w:rsidRPr="00C4788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СанПиН 1.2.3685-21 «Гигиенические нормативы и требования к обеспечению безопасности и (или) безвредности для человека факторов среды обитания</w:t>
            </w:r>
            <w:r w:rsidRPr="004A3C0E">
              <w:rPr>
                <w:rFonts w:ascii="Times New Roman" w:hAnsi="Times New Roman" w:cs="Times New Roman"/>
                <w:sz w:val="28"/>
              </w:rPr>
              <w:t xml:space="preserve">); </w:t>
            </w:r>
          </w:p>
          <w:p w:rsidR="004A3C0E" w:rsidRDefault="004A3C0E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3C0E">
              <w:rPr>
                <w:rFonts w:ascii="Times New Roman" w:hAnsi="Times New Roman" w:cs="Times New Roman"/>
                <w:sz w:val="28"/>
              </w:rPr>
              <w:t>-Устав</w:t>
            </w:r>
            <w:r>
              <w:rPr>
                <w:rFonts w:ascii="Times New Roman" w:hAnsi="Times New Roman" w:cs="Times New Roman"/>
                <w:sz w:val="28"/>
              </w:rPr>
              <w:t xml:space="preserve"> ГБОУ ООШ№17</w:t>
            </w:r>
            <w:r w:rsidRPr="004A3C0E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5664A3" w:rsidRDefault="004A3C0E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A3C0E">
              <w:rPr>
                <w:rFonts w:ascii="Times New Roman" w:hAnsi="Times New Roman" w:cs="Times New Roman"/>
                <w:sz w:val="28"/>
              </w:rPr>
              <w:t>-Концепция развития дополнительного образования детей, утвержденная распоряжением Правительства РФ от 04.09.2014 № 1726-р.</w:t>
            </w:r>
          </w:p>
          <w:p w:rsidR="00855AD1" w:rsidRDefault="00855AD1" w:rsidP="004A3C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44A42">
              <w:rPr>
                <w:rFonts w:ascii="Times New Roman" w:hAnsi="Times New Roman" w:cs="Times New Roman"/>
                <w:sz w:val="28"/>
              </w:rPr>
              <w:t xml:space="preserve"> Указ Президента РФ от 09.11.2022г. №809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855AD1" w:rsidRPr="004A3C0E" w:rsidRDefault="00855AD1" w:rsidP="004A3C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-Приказ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от 25.11.2022 г. №1028 «Об утверждении федеральной образовательной программы дошкольного образовательного»</w:t>
            </w:r>
          </w:p>
        </w:tc>
      </w:tr>
      <w:tr w:rsidR="005664A3" w:rsidRPr="004A3C0E" w:rsidTr="00656B80">
        <w:tc>
          <w:tcPr>
            <w:tcW w:w="2270" w:type="dxa"/>
          </w:tcPr>
          <w:p w:rsidR="005664A3" w:rsidRPr="004A3C0E" w:rsidRDefault="00C47889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</w:t>
            </w:r>
            <w:r w:rsidR="004A3C0E" w:rsidRPr="004A3C0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01" w:type="dxa"/>
          </w:tcPr>
          <w:p w:rsidR="00C47889" w:rsidRDefault="00C47889" w:rsidP="00E4347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4347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Повышение качества образовательных и коррекционных услуг в организации с учётом возрастных и индивидуальных особенностей детей.</w:t>
            </w:r>
          </w:p>
          <w:p w:rsidR="00044A42" w:rsidRPr="00E4347D" w:rsidRDefault="00044A42" w:rsidP="00E4347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Формирование  базовых духовно-нравственных ценностей у дошкольников в соответствии  с современными требованиями.</w:t>
            </w:r>
          </w:p>
          <w:p w:rsidR="00C47889" w:rsidRPr="00E4347D" w:rsidRDefault="00044A42" w:rsidP="00E4347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Поэтапная ежегодная модернизация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РППС </w:t>
            </w:r>
            <w:r w:rsidR="00C47889" w:rsidRPr="00E4347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proofErr w:type="gramEnd"/>
          </w:p>
          <w:p w:rsidR="00044A42" w:rsidRPr="00044A42" w:rsidRDefault="00C47889" w:rsidP="00044A4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4347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Обеспечение разнообразия и доступности дополнительного образования с учётом </w:t>
            </w:r>
            <w:r w:rsidRPr="00E4347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потребностей и возможностей детей.</w:t>
            </w:r>
          </w:p>
          <w:p w:rsidR="005664A3" w:rsidRPr="00E4347D" w:rsidRDefault="00044A42" w:rsidP="00E4347D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Формирование комфортной и безопасной образовательной среды</w:t>
            </w:r>
            <w:r w:rsidR="00C47889" w:rsidRPr="00E4347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 в том числе усиление антитеррористической защищенности объектов 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5664A3" w:rsidRPr="004A3C0E" w:rsidTr="00656B80">
        <w:tc>
          <w:tcPr>
            <w:tcW w:w="2270" w:type="dxa"/>
          </w:tcPr>
          <w:p w:rsidR="005664A3" w:rsidRPr="004A3C0E" w:rsidRDefault="004A3C0E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01" w:type="dxa"/>
          </w:tcPr>
          <w:p w:rsidR="005664A3" w:rsidRDefault="00C47889" w:rsidP="00C47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</w:t>
            </w:r>
            <w:r w:rsidR="00D53E24">
              <w:rPr>
                <w:rFonts w:ascii="Times New Roman" w:hAnsi="Times New Roman" w:cs="Times New Roman"/>
                <w:sz w:val="28"/>
              </w:rPr>
              <w:t>овысить качество</w:t>
            </w:r>
            <w:r w:rsidRPr="00C47889">
              <w:rPr>
                <w:rFonts w:ascii="Times New Roman" w:hAnsi="Times New Roman" w:cs="Times New Roman"/>
                <w:sz w:val="28"/>
              </w:rPr>
              <w:t xml:space="preserve"> дошкольного образования в соответствии с ФГОС ДО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A08B0" w:rsidRDefault="001A08B0" w:rsidP="00C47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-разработать механизмы оценки эффективности реализации Программы;</w:t>
            </w:r>
          </w:p>
          <w:p w:rsidR="00044A42" w:rsidRDefault="00044A42" w:rsidP="00C47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обеспечить внедрение инновационных образовательных технологий в соотве</w:t>
            </w:r>
            <w:r w:rsidR="005B493D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 xml:space="preserve">ствии с ФГОС </w:t>
            </w:r>
            <w:r w:rsidR="005B493D">
              <w:rPr>
                <w:rFonts w:ascii="Times New Roman" w:hAnsi="Times New Roman" w:cs="Times New Roman"/>
                <w:sz w:val="28"/>
              </w:rPr>
              <w:t>и новыми нормативно-правовыми документами;</w:t>
            </w:r>
          </w:p>
          <w:p w:rsidR="005B493D" w:rsidRDefault="005B493D" w:rsidP="00C47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-совершенствовать формы и методы деятельности с детьми по формированию духовно-нравственных ценностей;</w:t>
            </w:r>
          </w:p>
          <w:p w:rsidR="00C47889" w:rsidRDefault="00C47889" w:rsidP="00C4788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 w:rsidR="00D53E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оздать</w:t>
            </w:r>
            <w:r w:rsidR="00044A4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D53E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открытую</w:t>
            </w:r>
            <w:r w:rsidRPr="00C4788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и </w:t>
            </w:r>
            <w:r w:rsidR="00D53E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доступную</w:t>
            </w:r>
            <w:r w:rsidR="00044A4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D53E2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систему</w:t>
            </w:r>
            <w:r w:rsidRPr="00C4788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дополнительного образования для развития способностей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дошкольников;</w:t>
            </w:r>
          </w:p>
          <w:p w:rsidR="00C47889" w:rsidRDefault="00C47889" w:rsidP="00C47889">
            <w:pPr>
              <w:rPr>
                <w:rFonts w:ascii="Times New Roman" w:hAnsi="Times New Roman" w:cs="Times New Roman"/>
                <w:sz w:val="28"/>
              </w:rPr>
            </w:pPr>
            <w:r>
              <w:t>-</w:t>
            </w:r>
            <w:r w:rsidR="00D53E24">
              <w:rPr>
                <w:rFonts w:ascii="Times New Roman" w:hAnsi="Times New Roman" w:cs="Times New Roman"/>
                <w:sz w:val="28"/>
              </w:rPr>
              <w:t>обеспечить доступность</w:t>
            </w:r>
            <w:r w:rsidRPr="00C47889">
              <w:rPr>
                <w:rFonts w:ascii="Times New Roman" w:hAnsi="Times New Roman" w:cs="Times New Roman"/>
                <w:sz w:val="28"/>
              </w:rPr>
              <w:t xml:space="preserve"> дошкольного образования для детей с ОВЗ</w:t>
            </w:r>
            <w:r w:rsidR="000514C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0514C3">
              <w:rPr>
                <w:rFonts w:ascii="Times New Roman" w:hAnsi="Times New Roman" w:cs="Times New Roman"/>
                <w:sz w:val="28"/>
              </w:rPr>
              <w:t>( создание</w:t>
            </w:r>
            <w:proofErr w:type="gramEnd"/>
            <w:r w:rsidR="000514C3">
              <w:rPr>
                <w:rFonts w:ascii="Times New Roman" w:hAnsi="Times New Roman" w:cs="Times New Roman"/>
                <w:sz w:val="28"/>
              </w:rPr>
              <w:t xml:space="preserve"> специальных условий для получения качественного дошкольного образования)</w:t>
            </w:r>
            <w:r w:rsidRPr="00C47889">
              <w:rPr>
                <w:rFonts w:ascii="Times New Roman" w:hAnsi="Times New Roman" w:cs="Times New Roman"/>
                <w:sz w:val="28"/>
              </w:rPr>
              <w:t>;</w:t>
            </w:r>
          </w:p>
          <w:p w:rsidR="00C47889" w:rsidRDefault="00C47889" w:rsidP="00C47889">
            <w:pPr>
              <w:rPr>
                <w:rFonts w:ascii="Times New Roman" w:hAnsi="Times New Roman" w:cs="Times New Roman"/>
                <w:sz w:val="28"/>
              </w:rPr>
            </w:pPr>
            <w:r>
              <w:t>-</w:t>
            </w:r>
            <w:r w:rsidR="00D53E24">
              <w:rPr>
                <w:rFonts w:ascii="Times New Roman" w:hAnsi="Times New Roman" w:cs="Times New Roman"/>
                <w:sz w:val="28"/>
              </w:rPr>
              <w:t>совершенствовать систему</w:t>
            </w:r>
            <w:r w:rsidRPr="00C47889">
              <w:rPr>
                <w:rFonts w:ascii="Times New Roman" w:hAnsi="Times New Roman" w:cs="Times New Roman"/>
                <w:sz w:val="28"/>
              </w:rPr>
              <w:t xml:space="preserve"> профессионального роста</w:t>
            </w:r>
            <w:r>
              <w:rPr>
                <w:rFonts w:ascii="Times New Roman" w:hAnsi="Times New Roman" w:cs="Times New Roman"/>
                <w:sz w:val="28"/>
              </w:rPr>
              <w:t xml:space="preserve"> педагогических работников в ДОО</w:t>
            </w:r>
            <w:r w:rsidR="00044A42">
              <w:rPr>
                <w:rFonts w:ascii="Times New Roman" w:hAnsi="Times New Roman" w:cs="Times New Roman"/>
                <w:sz w:val="28"/>
              </w:rPr>
              <w:t>, выступающим гарантом предоставления высокого качества образовательных услуг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C47889" w:rsidRDefault="00D53E24" w:rsidP="00C47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-использовать разные</w:t>
            </w:r>
            <w:r w:rsidRPr="00D53E24">
              <w:rPr>
                <w:rFonts w:ascii="Times New Roman" w:hAnsi="Times New Roman" w:cs="Times New Roman"/>
                <w:sz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D53E24">
              <w:rPr>
                <w:rFonts w:ascii="Times New Roman" w:hAnsi="Times New Roman" w:cs="Times New Roman"/>
                <w:sz w:val="28"/>
              </w:rPr>
              <w:t xml:space="preserve"> взаимодействия ДОУ и семьи с целью повышения родительской компетентности по вопросам воспитания и образования детей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1A08B0" w:rsidRDefault="001A08B0" w:rsidP="00C478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-развитие разнообразных эмоционально-насыщенных способов вовлечения родителей в образовательный процесс;</w:t>
            </w:r>
          </w:p>
          <w:p w:rsidR="00D53E24" w:rsidRDefault="00D53E24" w:rsidP="00C47889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организовать</w:t>
            </w:r>
            <w:r w:rsidR="00044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E24">
              <w:rPr>
                <w:rFonts w:hAnsi="Times New Roman" w:cs="Times New Roman"/>
                <w:color w:val="000000"/>
                <w:sz w:val="28"/>
                <w:szCs w:val="24"/>
              </w:rPr>
              <w:t>сотрудничество</w:t>
            </w:r>
            <w:r w:rsidR="00044A4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44A42">
              <w:rPr>
                <w:rFonts w:hAnsi="Times New Roman" w:cs="Times New Roman"/>
                <w:color w:val="000000"/>
                <w:sz w:val="28"/>
                <w:szCs w:val="24"/>
              </w:rPr>
              <w:t>социальными</w:t>
            </w:r>
            <w:r w:rsidR="00044A4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53E24">
              <w:rPr>
                <w:rFonts w:hAnsi="Times New Roman" w:cs="Times New Roman"/>
                <w:color w:val="000000"/>
                <w:sz w:val="28"/>
                <w:szCs w:val="24"/>
              </w:rPr>
              <w:t>партнерами</w:t>
            </w:r>
            <w:r w:rsidR="00044A4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53E24">
              <w:rPr>
                <w:rFonts w:hAnsi="Times New Roman" w:cs="Times New Roman"/>
                <w:color w:val="000000"/>
                <w:sz w:val="28"/>
                <w:szCs w:val="24"/>
              </w:rPr>
              <w:t>для</w:t>
            </w:r>
            <w:r w:rsidR="00044A4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53E24">
              <w:rPr>
                <w:rFonts w:hAnsi="Times New Roman" w:cs="Times New Roman"/>
                <w:color w:val="000000"/>
                <w:sz w:val="28"/>
                <w:szCs w:val="24"/>
              </w:rPr>
              <w:t>разностороннего</w:t>
            </w:r>
            <w:r w:rsidR="00044A4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53E24">
              <w:rPr>
                <w:rFonts w:hAnsi="Times New Roman" w:cs="Times New Roman"/>
                <w:color w:val="000000"/>
                <w:sz w:val="28"/>
                <w:szCs w:val="24"/>
              </w:rPr>
              <w:t>развития</w:t>
            </w:r>
            <w:r w:rsidR="00044A42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53E24">
              <w:rPr>
                <w:rFonts w:hAnsi="Times New Roman" w:cs="Times New Roman"/>
                <w:color w:val="000000"/>
                <w:sz w:val="28"/>
                <w:szCs w:val="24"/>
              </w:rPr>
              <w:t>детей</w:t>
            </w:r>
            <w:r w:rsidR="005B493D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5B493D" w:rsidRDefault="005B493D" w:rsidP="00C47889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укреплять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техническую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базу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точки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зрения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безопасности</w:t>
            </w:r>
            <w:r w:rsidR="001A08B0">
              <w:rPr>
                <w:rFonts w:hAnsi="Times New Roman" w:cs="Times New Roman"/>
                <w:color w:val="000000"/>
                <w:sz w:val="28"/>
                <w:szCs w:val="24"/>
              </w:rPr>
              <w:t>;</w:t>
            </w:r>
          </w:p>
          <w:p w:rsidR="001A08B0" w:rsidRDefault="001A08B0" w:rsidP="00C47889">
            <w:pPr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адаптации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иностранцев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.</w:t>
            </w:r>
          </w:p>
          <w:p w:rsidR="001A08B0" w:rsidRPr="00C47889" w:rsidRDefault="001A08B0" w:rsidP="00C478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64A3" w:rsidRPr="004A3C0E" w:rsidTr="00656B80">
        <w:tc>
          <w:tcPr>
            <w:tcW w:w="2270" w:type="dxa"/>
          </w:tcPr>
          <w:p w:rsidR="005664A3" w:rsidRPr="004A3C0E" w:rsidRDefault="004A3C0E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C0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1" w:type="dxa"/>
          </w:tcPr>
          <w:p w:rsidR="005664A3" w:rsidRPr="004A3C0E" w:rsidRDefault="00D53E24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период с 2023- 2026 г.</w:t>
            </w:r>
          </w:p>
        </w:tc>
      </w:tr>
      <w:tr w:rsidR="005664A3" w:rsidRPr="004A3C0E" w:rsidTr="00656B80">
        <w:tc>
          <w:tcPr>
            <w:tcW w:w="2270" w:type="dxa"/>
          </w:tcPr>
          <w:p w:rsidR="005664A3" w:rsidRPr="004A3C0E" w:rsidRDefault="004A3C0E" w:rsidP="00D53E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C0E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301" w:type="dxa"/>
          </w:tcPr>
          <w:p w:rsidR="005664A3" w:rsidRDefault="00D53E24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B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Подготовительный </w:t>
            </w:r>
            <w:r w:rsidR="00656B80" w:rsidRPr="00656B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(аналитический) </w:t>
            </w:r>
            <w:r w:rsidRPr="00656B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анализ потенциала развития ДОО, выявление проблем</w:t>
            </w:r>
            <w:r w:rsidR="00656B80">
              <w:rPr>
                <w:rFonts w:ascii="Times New Roman" w:eastAsia="Calibri" w:hAnsi="Times New Roman" w:cs="Times New Roman"/>
                <w:sz w:val="28"/>
                <w:szCs w:val="28"/>
              </w:rPr>
              <w:t>, разработка мероприятий для реализации Программы</w:t>
            </w:r>
          </w:p>
          <w:p w:rsidR="00D53E24" w:rsidRDefault="00D53E24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B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Практический этап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656B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реализация и внедрение </w:t>
            </w:r>
            <w:r w:rsidR="00656B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разработанных мероприятий в рамках Программы</w:t>
            </w:r>
          </w:p>
          <w:p w:rsidR="00D53E24" w:rsidRPr="004A3C0E" w:rsidRDefault="00D53E24" w:rsidP="00656B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4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Заключительный этап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656B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результатов и  определение дальнейшего развития ДОО</w:t>
            </w:r>
          </w:p>
        </w:tc>
      </w:tr>
      <w:tr w:rsidR="005664A3" w:rsidRPr="004A3C0E" w:rsidTr="00656B80">
        <w:tc>
          <w:tcPr>
            <w:tcW w:w="2270" w:type="dxa"/>
          </w:tcPr>
          <w:p w:rsidR="005664A3" w:rsidRPr="004A3C0E" w:rsidRDefault="004A3C0E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программы Развития</w:t>
            </w:r>
          </w:p>
        </w:tc>
        <w:tc>
          <w:tcPr>
            <w:tcW w:w="7301" w:type="dxa"/>
          </w:tcPr>
          <w:p w:rsidR="0039206E" w:rsidRDefault="0039206E" w:rsidP="00656B80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Качественное освоение дошкольниками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ООП  ДО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качество сформированности ключевых компетентностей</w:t>
            </w:r>
          </w:p>
          <w:p w:rsidR="005664A3" w:rsidRDefault="00656B80" w:rsidP="00656B80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B80"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Положительная внутренняя оценка качества образовательных услуг в ДОО</w:t>
            </w:r>
          </w:p>
          <w:p w:rsidR="005B493D" w:rsidRDefault="005B493D" w:rsidP="00656B80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родителей, положительно оценивающих качество образовательных услуг, консультационно-педагогической помощи до 85%</w:t>
            </w:r>
          </w:p>
          <w:p w:rsidR="00656B80" w:rsidRDefault="00A904AC" w:rsidP="00656B80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Положительная динамика и результативность участия педагогов в конкурсах и мероприятиях инновационной направленности</w:t>
            </w:r>
          </w:p>
          <w:p w:rsidR="00A904AC" w:rsidRDefault="00A904AC" w:rsidP="00656B80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РППС</w:t>
            </w:r>
          </w:p>
          <w:p w:rsidR="00A904AC" w:rsidRDefault="00E4347D" w:rsidP="00656B80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количества детей</w:t>
            </w:r>
            <w:r w:rsidR="00A90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904AC">
              <w:rPr>
                <w:rFonts w:ascii="Times New Roman" w:eastAsia="Calibri" w:hAnsi="Times New Roman" w:cs="Times New Roman"/>
                <w:sz w:val="28"/>
                <w:szCs w:val="28"/>
              </w:rPr>
              <w:t>охваченных  дополнительным</w:t>
            </w:r>
            <w:proofErr w:type="gramEnd"/>
            <w:r w:rsidR="00A90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образованием</w:t>
            </w:r>
            <w:r w:rsidR="005B493D">
              <w:rPr>
                <w:rFonts w:ascii="Times New Roman" w:eastAsia="Calibri" w:hAnsi="Times New Roman" w:cs="Times New Roman"/>
                <w:sz w:val="28"/>
                <w:szCs w:val="28"/>
              </w:rPr>
              <w:t>, посредством организации кружковой деятельности технической, естественно-научной, спортивной и речевой направленности</w:t>
            </w:r>
          </w:p>
          <w:p w:rsidR="00A904AC" w:rsidRDefault="00676AF3" w:rsidP="00656B80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</w:t>
            </w:r>
            <w:r w:rsidR="009F268D">
              <w:rPr>
                <w:rFonts w:ascii="Times New Roman" w:eastAsia="Calibri" w:hAnsi="Times New Roman" w:cs="Times New Roman"/>
                <w:sz w:val="28"/>
                <w:szCs w:val="28"/>
              </w:rPr>
              <w:t>уровня развития нравственно-патриотических представлений у старших дошкольников</w:t>
            </w:r>
          </w:p>
          <w:p w:rsidR="00676AF3" w:rsidRPr="00656B80" w:rsidRDefault="00676AF3" w:rsidP="00656B80">
            <w:pPr>
              <w:pStyle w:val="a3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Быстрая адаптация к коллективу сверстников и взрослых воспитанников иностранцев</w:t>
            </w:r>
          </w:p>
        </w:tc>
      </w:tr>
      <w:tr w:rsidR="005664A3" w:rsidRPr="004A3C0E" w:rsidTr="00656B80">
        <w:tc>
          <w:tcPr>
            <w:tcW w:w="2270" w:type="dxa"/>
          </w:tcPr>
          <w:p w:rsidR="005664A3" w:rsidRPr="004A3C0E" w:rsidRDefault="004A3C0E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C0E">
              <w:rPr>
                <w:rFonts w:ascii="Times New Roman" w:hAnsi="Times New Roman" w:cs="Times New Roman"/>
                <w:sz w:val="28"/>
                <w:szCs w:val="28"/>
              </w:rPr>
              <w:t>Механизм информирования участников о ходе реализации Программы</w:t>
            </w:r>
          </w:p>
        </w:tc>
        <w:tc>
          <w:tcPr>
            <w:tcW w:w="7301" w:type="dxa"/>
          </w:tcPr>
          <w:p w:rsidR="005664A3" w:rsidRPr="004A3C0E" w:rsidRDefault="00A904AC" w:rsidP="005664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на официальном сайте ежегодных отчетов о результатах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</w:t>
            </w:r>
            <w:r w:rsidR="00E4347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</w:tbl>
    <w:p w:rsidR="009F268D" w:rsidRDefault="009F268D" w:rsidP="00E11A1C">
      <w:pPr>
        <w:rPr>
          <w:rFonts w:ascii="Times New Roman" w:eastAsia="Calibri" w:hAnsi="Times New Roman" w:cs="Times New Roman"/>
          <w:sz w:val="28"/>
          <w:szCs w:val="28"/>
        </w:rPr>
      </w:pPr>
    </w:p>
    <w:p w:rsidR="009F268D" w:rsidRPr="004A3C0E" w:rsidRDefault="009F268D" w:rsidP="005664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365" w:rsidRPr="0083001B" w:rsidRDefault="001E2031" w:rsidP="001E2031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28"/>
          <w:u w:val="single"/>
        </w:rPr>
      </w:pPr>
      <w:r w:rsidRPr="0083001B">
        <w:rPr>
          <w:rFonts w:ascii="Times New Roman" w:hAnsi="Times New Roman" w:cs="Times New Roman"/>
          <w:b/>
          <w:i/>
          <w:color w:val="000000" w:themeColor="text1"/>
          <w:sz w:val="40"/>
          <w:szCs w:val="28"/>
          <w:u w:val="single"/>
        </w:rPr>
        <w:t xml:space="preserve">3. </w:t>
      </w:r>
      <w:r w:rsidR="0083001B">
        <w:rPr>
          <w:rFonts w:ascii="Times New Roman" w:hAnsi="Times New Roman" w:cs="Times New Roman"/>
          <w:b/>
          <w:i/>
          <w:color w:val="000000" w:themeColor="text1"/>
          <w:sz w:val="40"/>
          <w:szCs w:val="28"/>
          <w:u w:val="single"/>
        </w:rPr>
        <w:t>ОСНОВНЫЕ НАПРАВЛЕНИЯ РАЗВИТИЯ ОРГАНИЗАЦИИ</w:t>
      </w:r>
    </w:p>
    <w:p w:rsidR="001E2031" w:rsidRPr="00F16B1E" w:rsidRDefault="001E2031" w:rsidP="001E20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7507" w:rsidRPr="007B7507" w:rsidRDefault="004547B2" w:rsidP="00E11A1C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Переход на ФО</w:t>
      </w:r>
      <w:r w:rsidR="001E2031" w:rsidRPr="00F16B1E">
        <w:rPr>
          <w:rFonts w:ascii="Times New Roman" w:hAnsi="Times New Roman" w:cs="Times New Roman"/>
          <w:color w:val="000000"/>
          <w:sz w:val="28"/>
          <w:szCs w:val="28"/>
        </w:rPr>
        <w:t>П ДО.</w:t>
      </w:r>
      <w:r w:rsidR="007B7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2031" w:rsidRPr="007B7507" w:rsidRDefault="001E2031" w:rsidP="007B7507">
      <w:pPr>
        <w:pStyle w:val="a3"/>
        <w:ind w:left="76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7507">
        <w:rPr>
          <w:rFonts w:ascii="Times New Roman" w:hAnsi="Times New Roman" w:cs="Times New Roman"/>
          <w:i/>
          <w:color w:val="000000"/>
          <w:sz w:val="28"/>
          <w:szCs w:val="28"/>
        </w:rPr>
        <w:t>Создание рабочей группы по обеспечени</w:t>
      </w:r>
      <w:r w:rsidR="004547B2" w:rsidRPr="007B7507">
        <w:rPr>
          <w:rFonts w:ascii="Times New Roman" w:hAnsi="Times New Roman" w:cs="Times New Roman"/>
          <w:i/>
          <w:color w:val="000000"/>
          <w:sz w:val="28"/>
          <w:szCs w:val="28"/>
        </w:rPr>
        <w:t>ю реализации ООП  на основе  ФО</w:t>
      </w:r>
      <w:r w:rsidRPr="007B7507">
        <w:rPr>
          <w:rFonts w:ascii="Times New Roman" w:hAnsi="Times New Roman" w:cs="Times New Roman"/>
          <w:i/>
          <w:color w:val="000000"/>
          <w:sz w:val="28"/>
          <w:szCs w:val="28"/>
        </w:rPr>
        <w:t>П.</w:t>
      </w:r>
    </w:p>
    <w:p w:rsidR="00E11A1C" w:rsidRDefault="001E2031" w:rsidP="001E20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11A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A1C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РППС </w:t>
      </w:r>
    </w:p>
    <w:p w:rsidR="007B7507" w:rsidRPr="007B7507" w:rsidRDefault="007B7507" w:rsidP="007B7507">
      <w:pPr>
        <w:pStyle w:val="a3"/>
        <w:ind w:left="765"/>
        <w:rPr>
          <w:rFonts w:ascii="Times New Roman" w:hAnsi="Times New Roman" w:cs="Times New Roman"/>
          <w:i/>
          <w:color w:val="000000"/>
          <w:sz w:val="32"/>
          <w:szCs w:val="28"/>
        </w:rPr>
      </w:pPr>
      <w:r w:rsidRPr="007B7507">
        <w:rPr>
          <w:rFonts w:ascii="Times New Roman" w:hAnsi="Times New Roman" w:cs="Times New Roman"/>
          <w:i/>
          <w:sz w:val="28"/>
        </w:rPr>
        <w:lastRenderedPageBreak/>
        <w:t xml:space="preserve">Оценка состояния РППС на соответствие требованиям ФГОС ДО, в том числе санитарному и целям развития детского </w:t>
      </w:r>
      <w:proofErr w:type="gramStart"/>
      <w:r w:rsidRPr="007B7507">
        <w:rPr>
          <w:rFonts w:ascii="Times New Roman" w:hAnsi="Times New Roman" w:cs="Times New Roman"/>
          <w:i/>
          <w:sz w:val="28"/>
        </w:rPr>
        <w:t>сада..</w:t>
      </w:r>
      <w:proofErr w:type="gramEnd"/>
    </w:p>
    <w:p w:rsidR="00E11A1C" w:rsidRPr="00E11A1C" w:rsidRDefault="00E11A1C" w:rsidP="001E20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36"/>
          <w:szCs w:val="28"/>
        </w:rPr>
      </w:pPr>
      <w:r w:rsidRPr="00E11A1C">
        <w:rPr>
          <w:rFonts w:ascii="Times New Roman" w:hAnsi="Times New Roman" w:cs="Times New Roman"/>
          <w:sz w:val="28"/>
        </w:rP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:rsidR="00E11A1C" w:rsidRPr="007B7507" w:rsidRDefault="00E11A1C" w:rsidP="007B7507">
      <w:pPr>
        <w:pStyle w:val="a3"/>
        <w:ind w:left="76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7507">
        <w:rPr>
          <w:rFonts w:ascii="Times New Roman" w:hAnsi="Times New Roman" w:cs="Times New Roman"/>
          <w:i/>
          <w:color w:val="000000"/>
          <w:sz w:val="28"/>
          <w:szCs w:val="28"/>
        </w:rPr>
        <w:t>Введение новых образовательных программ дополнительного образования в форме кружковой деятельности, студий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5"/>
        <w:gridCol w:w="2771"/>
        <w:gridCol w:w="1454"/>
        <w:gridCol w:w="1775"/>
      </w:tblGrid>
      <w:tr w:rsidR="00E11A1C" w:rsidRPr="00F16B1E" w:rsidTr="00AF27B2">
        <w:trPr>
          <w:trHeight w:val="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кружка, студии</w:t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 воспитанников</w:t>
            </w:r>
          </w:p>
        </w:tc>
      </w:tr>
      <w:tr w:rsidR="00E11A1C" w:rsidRPr="00F16B1E" w:rsidTr="00AF27B2">
        <w:trPr>
          <w:trHeight w:val="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5-7</w:t>
            </w:r>
          </w:p>
        </w:tc>
      </w:tr>
      <w:tr w:rsidR="00E11A1C" w:rsidRPr="00F16B1E" w:rsidTr="00AF27B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Азы робототехники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E11A1C" w:rsidRPr="00F16B1E" w:rsidTr="00AF27B2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Default="00E11A1C" w:rsidP="00AF27B2">
            <w:pPr>
              <w:pBdr>
                <w:between w:val="single" w:sz="4" w:space="1" w:color="auto"/>
              </w:pBd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Познавательно-исследовательская</w:t>
            </w:r>
          </w:p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E11A1C" w:rsidRPr="00F16B1E" w:rsidTr="00AF27B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Юные исследователи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E11A1C" w:rsidRPr="00F16B1E" w:rsidTr="00AF27B2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E11A1C" w:rsidRPr="00F16B1E" w:rsidTr="00AF27B2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7B7507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Волшебная палитра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E11A1C" w:rsidRPr="00F16B1E" w:rsidTr="00AF27B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Веселая ритмика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A1C" w:rsidRPr="00F16B1E" w:rsidRDefault="00E11A1C" w:rsidP="00AF2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</w:tbl>
    <w:p w:rsidR="00E11A1C" w:rsidRPr="00E11A1C" w:rsidRDefault="00E11A1C" w:rsidP="007B7507">
      <w:pPr>
        <w:pStyle w:val="a3"/>
        <w:ind w:left="765"/>
        <w:rPr>
          <w:rFonts w:ascii="Times New Roman" w:hAnsi="Times New Roman" w:cs="Times New Roman"/>
          <w:color w:val="000000"/>
          <w:sz w:val="36"/>
          <w:szCs w:val="28"/>
        </w:rPr>
      </w:pPr>
    </w:p>
    <w:p w:rsidR="00E11A1C" w:rsidRPr="007B7507" w:rsidRDefault="00E11A1C" w:rsidP="001E20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44"/>
          <w:szCs w:val="28"/>
        </w:rPr>
      </w:pPr>
      <w:r w:rsidRPr="00E11A1C">
        <w:rPr>
          <w:rFonts w:ascii="Times New Roman" w:hAnsi="Times New Roman" w:cs="Times New Roman"/>
          <w:sz w:val="28"/>
        </w:rPr>
        <w:t>Усиление антитеррористической защищенности организации.</w:t>
      </w:r>
    </w:p>
    <w:p w:rsidR="007B7507" w:rsidRPr="007B7507" w:rsidRDefault="007B7507" w:rsidP="007B7507">
      <w:pPr>
        <w:pStyle w:val="a3"/>
        <w:ind w:left="765"/>
        <w:rPr>
          <w:rFonts w:ascii="Times New Roman" w:hAnsi="Times New Roman" w:cs="Times New Roman"/>
          <w:i/>
          <w:color w:val="000000"/>
          <w:sz w:val="52"/>
          <w:szCs w:val="28"/>
        </w:rPr>
      </w:pPr>
      <w:r w:rsidRPr="007B7507">
        <w:rPr>
          <w:rFonts w:ascii="Times New Roman" w:hAnsi="Times New Roman" w:cs="Times New Roman"/>
          <w:i/>
          <w:sz w:val="28"/>
        </w:rPr>
        <w:t xml:space="preserve">Проведение оценки качества и достаточности организационных мероприятий, практической готовности и обеспечения объекта техническими средствами. </w:t>
      </w:r>
    </w:p>
    <w:p w:rsidR="00E11A1C" w:rsidRPr="007B7507" w:rsidRDefault="00E11A1C" w:rsidP="001E20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52"/>
          <w:szCs w:val="28"/>
        </w:rPr>
      </w:pPr>
      <w:r w:rsidRPr="00E11A1C">
        <w:rPr>
          <w:rFonts w:ascii="Times New Roman" w:hAnsi="Times New Roman" w:cs="Times New Roman"/>
          <w:sz w:val="28"/>
        </w:rPr>
        <w:t>Усиление работы по адаптации иностранных обучающихся</w:t>
      </w:r>
    </w:p>
    <w:p w:rsidR="007B7507" w:rsidRPr="007B7507" w:rsidRDefault="007B7507" w:rsidP="007B7507">
      <w:pPr>
        <w:pStyle w:val="a3"/>
        <w:ind w:left="765"/>
        <w:rPr>
          <w:rFonts w:ascii="Times New Roman" w:hAnsi="Times New Roman" w:cs="Times New Roman"/>
          <w:i/>
          <w:color w:val="000000"/>
          <w:sz w:val="72"/>
          <w:szCs w:val="28"/>
        </w:rPr>
      </w:pPr>
      <w:r w:rsidRPr="007B7507">
        <w:rPr>
          <w:rFonts w:ascii="Times New Roman" w:hAnsi="Times New Roman" w:cs="Times New Roman"/>
          <w:i/>
          <w:sz w:val="28"/>
        </w:rPr>
        <w:t xml:space="preserve">Проведение оценки состояния степени адаптации воспитанников </w:t>
      </w:r>
      <w:r w:rsidR="00657ACD">
        <w:rPr>
          <w:rFonts w:ascii="Times New Roman" w:hAnsi="Times New Roman" w:cs="Times New Roman"/>
          <w:i/>
          <w:sz w:val="28"/>
        </w:rPr>
        <w:t>–</w:t>
      </w:r>
      <w:r w:rsidRPr="007B7507">
        <w:rPr>
          <w:rFonts w:ascii="Times New Roman" w:hAnsi="Times New Roman" w:cs="Times New Roman"/>
          <w:i/>
          <w:sz w:val="28"/>
        </w:rPr>
        <w:t xml:space="preserve"> иностранцев и на ее основе разработка плана мероприятий по улучшению адаптации и интеграции детей в образовательный и воспитательный процесс детского сада. </w:t>
      </w:r>
    </w:p>
    <w:p w:rsidR="00FC36FB" w:rsidRPr="00E11A1C" w:rsidRDefault="00FC36FB" w:rsidP="00FC36FB">
      <w:pPr>
        <w:pStyle w:val="a3"/>
        <w:ind w:left="765"/>
        <w:rPr>
          <w:rFonts w:ascii="Times New Roman" w:hAnsi="Times New Roman" w:cs="Times New Roman"/>
          <w:color w:val="000000"/>
          <w:sz w:val="36"/>
          <w:szCs w:val="28"/>
        </w:rPr>
      </w:pPr>
    </w:p>
    <w:p w:rsidR="00A66281" w:rsidRPr="00F16B1E" w:rsidRDefault="00A66281" w:rsidP="001E20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3365" w:rsidRPr="0083001B" w:rsidRDefault="00B83288" w:rsidP="0083001B">
      <w:pPr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83001B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4. </w:t>
      </w:r>
      <w:r w:rsidR="0083001B">
        <w:rPr>
          <w:rFonts w:ascii="Times New Roman" w:hAnsi="Times New Roman" w:cs="Times New Roman"/>
          <w:b/>
          <w:i/>
          <w:sz w:val="40"/>
          <w:szCs w:val="28"/>
          <w:u w:val="single"/>
        </w:rPr>
        <w:t>МЕРОПРИЯТИЯ ПО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"/>
        <w:gridCol w:w="2830"/>
        <w:gridCol w:w="3190"/>
        <w:gridCol w:w="3191"/>
      </w:tblGrid>
      <w:tr w:rsidR="00EC63B8" w:rsidTr="00B745DF">
        <w:tc>
          <w:tcPr>
            <w:tcW w:w="360" w:type="dxa"/>
            <w:tcBorders>
              <w:right w:val="single" w:sz="4" w:space="0" w:color="auto"/>
            </w:tcBorders>
          </w:tcPr>
          <w:p w:rsidR="00B745DF" w:rsidRDefault="00B745DF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B745DF" w:rsidRDefault="00B745DF" w:rsidP="00B745D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2023-2024</w:t>
            </w:r>
          </w:p>
        </w:tc>
        <w:tc>
          <w:tcPr>
            <w:tcW w:w="3190" w:type="dxa"/>
          </w:tcPr>
          <w:p w:rsidR="00B745DF" w:rsidRDefault="00B745DF" w:rsidP="00B745D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2024-2025</w:t>
            </w:r>
          </w:p>
        </w:tc>
        <w:tc>
          <w:tcPr>
            <w:tcW w:w="3191" w:type="dxa"/>
          </w:tcPr>
          <w:p w:rsidR="00B745DF" w:rsidRDefault="00B745DF" w:rsidP="00B745D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2025-2026</w:t>
            </w: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B745D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47111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отдельные положения в соответствии с новыми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федеральными нормативно-правовыми документами</w:t>
            </w:r>
          </w:p>
        </w:tc>
        <w:tc>
          <w:tcPr>
            <w:tcW w:w="3190" w:type="dxa"/>
          </w:tcPr>
          <w:p w:rsidR="00AC1311" w:rsidRDefault="00AC1311" w:rsidP="00B7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375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педагогов на терри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ториальном и региональном уровнях</w:t>
            </w:r>
          </w:p>
          <w:p w:rsidR="00AC1311" w:rsidRDefault="00AC1311" w:rsidP="00B74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11" w:rsidRDefault="00AC1311" w:rsidP="0080637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191" w:type="dxa"/>
          </w:tcPr>
          <w:p w:rsidR="00AC1311" w:rsidRPr="00AF0E54" w:rsidRDefault="00AC1311" w:rsidP="00996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повышения качества дошкольного образования провести анализ инновационной деятельности в СП</w:t>
            </w: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11" w:rsidRPr="00B745DF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DF">
              <w:rPr>
                <w:rFonts w:ascii="Times New Roman" w:hAnsi="Times New Roman" w:cs="Times New Roman"/>
                <w:sz w:val="28"/>
                <w:szCs w:val="28"/>
              </w:rPr>
              <w:t>Оценка и анализ состояния РППС. Составление плана по ее модернизации</w:t>
            </w:r>
          </w:p>
        </w:tc>
        <w:tc>
          <w:tcPr>
            <w:tcW w:w="3190" w:type="dxa"/>
          </w:tcPr>
          <w:p w:rsidR="00AC1311" w:rsidRPr="00AF0E54" w:rsidRDefault="00AC1311" w:rsidP="00806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ВСОКО с целью повышения качества дошкольного</w:t>
            </w:r>
            <w:r w:rsidRPr="00AF0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в СП.</w:t>
            </w:r>
          </w:p>
        </w:tc>
        <w:tc>
          <w:tcPr>
            <w:tcW w:w="3191" w:type="dxa"/>
          </w:tcPr>
          <w:p w:rsidR="00AC1311" w:rsidRPr="00AF0E54" w:rsidRDefault="00AC1311" w:rsidP="00996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педагогов и специалистов по ООП и АОП в соответствии с ФОП и ФАОП ДО</w:t>
            </w: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Pr="00B745DF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DF">
              <w:rPr>
                <w:rFonts w:ascii="Times New Roman" w:hAnsi="Times New Roman" w:cs="Times New Roman"/>
                <w:sz w:val="28"/>
                <w:szCs w:val="28"/>
              </w:rPr>
              <w:t xml:space="preserve">Обогатить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уголки театрализованной деятельности тремя видами театра</w:t>
            </w:r>
          </w:p>
        </w:tc>
        <w:tc>
          <w:tcPr>
            <w:tcW w:w="3190" w:type="dxa"/>
          </w:tcPr>
          <w:p w:rsidR="00AC1311" w:rsidRPr="00AF0E54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действий при установлении уровня террористической опасности</w:t>
            </w:r>
          </w:p>
        </w:tc>
        <w:tc>
          <w:tcPr>
            <w:tcW w:w="3191" w:type="dxa"/>
          </w:tcPr>
          <w:p w:rsidR="00AC1311" w:rsidRPr="00AF0E54" w:rsidRDefault="00AC1311" w:rsidP="00996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студии «Волшебный мир театра»</w:t>
            </w: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Pr="00B745DF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 Дню театра (27.03.2024) театрализованного представления для детей младших и средних групп и родителей</w:t>
            </w:r>
          </w:p>
        </w:tc>
        <w:tc>
          <w:tcPr>
            <w:tcW w:w="3190" w:type="dxa"/>
          </w:tcPr>
          <w:p w:rsidR="00AC1311" w:rsidRPr="00AF0E54" w:rsidRDefault="00AC1311" w:rsidP="0084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профессиональный уровень педагогов через прохождение КПК из федерального реестра</w:t>
            </w:r>
          </w:p>
        </w:tc>
        <w:tc>
          <w:tcPr>
            <w:tcW w:w="3191" w:type="dxa"/>
          </w:tcPr>
          <w:p w:rsidR="00AC1311" w:rsidRPr="00AF0E54" w:rsidRDefault="00AC1311" w:rsidP="00996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работу по дополнительным программам</w:t>
            </w: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кабинет «Конструкторское бюро». Приобрести конструктор нового поколения</w:t>
            </w:r>
          </w:p>
        </w:tc>
        <w:tc>
          <w:tcPr>
            <w:tcW w:w="3190" w:type="dxa"/>
          </w:tcPr>
          <w:p w:rsidR="00AC1311" w:rsidRPr="00AF0E54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работы педагогических работников на Фестивале успешных практик (внедрение СДП в другие виды деятельности, Школа ППО)</w:t>
            </w:r>
          </w:p>
        </w:tc>
        <w:tc>
          <w:tcPr>
            <w:tcW w:w="3191" w:type="dxa"/>
          </w:tcPr>
          <w:p w:rsidR="00AC1311" w:rsidRPr="00AF0E54" w:rsidRDefault="00AC1311" w:rsidP="00996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раздел музейной экспозиции, посвященной истории СВО</w:t>
            </w: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анкет для педагогов и родителей по оценке качества образовательных услуг</w:t>
            </w:r>
          </w:p>
        </w:tc>
        <w:tc>
          <w:tcPr>
            <w:tcW w:w="3190" w:type="dxa"/>
          </w:tcPr>
          <w:p w:rsidR="00AC1311" w:rsidRPr="00AF0E54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выполнения плана по модернизации РППС провести педагогический марафон «Живая среда»</w:t>
            </w:r>
          </w:p>
        </w:tc>
        <w:tc>
          <w:tcPr>
            <w:tcW w:w="3191" w:type="dxa"/>
          </w:tcPr>
          <w:p w:rsidR="00AC1311" w:rsidRPr="00AF0E54" w:rsidRDefault="00AC1311" w:rsidP="002B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вариативной части ООП </w:t>
            </w:r>
            <w:r w:rsidR="002B1FA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проект совместно с семьями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1FAF">
              <w:rPr>
                <w:rFonts w:ascii="Times New Roman" w:hAnsi="Times New Roman" w:cs="Times New Roman"/>
                <w:sz w:val="28"/>
                <w:szCs w:val="28"/>
              </w:rPr>
              <w:t>Мы маленькие россияне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1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и воспитанников  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Космофест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«Будущие профессионалы 5+» и др.</w:t>
            </w:r>
          </w:p>
        </w:tc>
        <w:tc>
          <w:tcPr>
            <w:tcW w:w="3190" w:type="dxa"/>
          </w:tcPr>
          <w:p w:rsidR="00AC1311" w:rsidRPr="00AF0E54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каждой группе оформить краеведческие центры; пополнить центры патриотического воспитания 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быта и народно-прикладного искусства</w:t>
            </w:r>
          </w:p>
        </w:tc>
        <w:tc>
          <w:tcPr>
            <w:tcW w:w="3191" w:type="dxa"/>
          </w:tcPr>
          <w:p w:rsidR="00AC1311" w:rsidRPr="00AF0E54" w:rsidRDefault="00AC1311" w:rsidP="00996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«Идеи ранней профориентации дошкольников – в практику воспитания» -представление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44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опыт работы педагогического коллектива по инновационной деятельности ( по ранней профориентации дошкольников и ФЭМП)</w:t>
            </w:r>
          </w:p>
        </w:tc>
        <w:tc>
          <w:tcPr>
            <w:tcW w:w="3190" w:type="dxa"/>
          </w:tcPr>
          <w:p w:rsidR="00AC1311" w:rsidRPr="00AF0E54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чемпионате «Будущие профессионалы 5+»</w:t>
            </w:r>
          </w:p>
        </w:tc>
        <w:tc>
          <w:tcPr>
            <w:tcW w:w="3191" w:type="dxa"/>
          </w:tcPr>
          <w:p w:rsidR="00AC1311" w:rsidRPr="00AF0E54" w:rsidRDefault="00AC1311" w:rsidP="00996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портфолио к участию в территориальном конкурсе «Воспитатель года», «Детский сад года»</w:t>
            </w: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Пролангировать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 с НОУ СДП  об участии в международном исследовательском проекте «Учусь учиться». </w:t>
            </w:r>
          </w:p>
          <w:p w:rsidR="00AC1311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Перезаключить договора с социальными партнерами.</w:t>
            </w:r>
          </w:p>
          <w:p w:rsidR="00AC1311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C1311" w:rsidRPr="00AF0E54" w:rsidRDefault="00AC1311" w:rsidP="0084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Школы передового опыта  провести открытые мероприятия по ранней профориентации и по взаимодействию с родителями детей раннего возраста</w:t>
            </w:r>
          </w:p>
        </w:tc>
        <w:tc>
          <w:tcPr>
            <w:tcW w:w="3191" w:type="dxa"/>
          </w:tcPr>
          <w:p w:rsidR="00AC1311" w:rsidRPr="00AF0E54" w:rsidRDefault="007B7507" w:rsidP="00D5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педагогического коллектива </w:t>
            </w:r>
            <w:r w:rsidR="00D519CC">
              <w:rPr>
                <w:rFonts w:ascii="Times New Roman" w:hAnsi="Times New Roman" w:cs="Times New Roman"/>
                <w:sz w:val="28"/>
                <w:szCs w:val="28"/>
              </w:rPr>
              <w:t xml:space="preserve">и составление аналитической справки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реализа</w:t>
            </w:r>
            <w:r w:rsidR="00D519CC">
              <w:rPr>
                <w:rFonts w:ascii="Times New Roman" w:hAnsi="Times New Roman" w:cs="Times New Roman"/>
                <w:sz w:val="28"/>
                <w:szCs w:val="28"/>
              </w:rPr>
              <w:t>ции Программы развития</w:t>
            </w: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44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Скорректировать рабочие программы специалистов и воспитателей групп, в соответствии с ФОП и ФАОП.</w:t>
            </w:r>
          </w:p>
        </w:tc>
        <w:tc>
          <w:tcPr>
            <w:tcW w:w="3190" w:type="dxa"/>
          </w:tcPr>
          <w:p w:rsidR="00AC1311" w:rsidRPr="00AF0E54" w:rsidRDefault="00AC1311" w:rsidP="0069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кружковой деятельности с целью расширения спектра дополнительных образовательных услуг</w:t>
            </w:r>
          </w:p>
        </w:tc>
        <w:tc>
          <w:tcPr>
            <w:tcW w:w="3191" w:type="dxa"/>
          </w:tcPr>
          <w:p w:rsidR="00AC1311" w:rsidRPr="00AF0E54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конкурсах профессионального мастерства</w:t>
            </w:r>
          </w:p>
        </w:tc>
        <w:tc>
          <w:tcPr>
            <w:tcW w:w="3190" w:type="dxa"/>
          </w:tcPr>
          <w:p w:rsidR="00AC1311" w:rsidRPr="00AF0E54" w:rsidRDefault="00AC1311" w:rsidP="0069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Фестиваль театрализованных игр в группах дошкольного возраста</w:t>
            </w:r>
          </w:p>
        </w:tc>
        <w:tc>
          <w:tcPr>
            <w:tcW w:w="3191" w:type="dxa"/>
          </w:tcPr>
          <w:p w:rsidR="00AC1311" w:rsidRPr="00AF0E54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разделы музейной экспозиции, посвященной истории СВО, с учетом методических рекомендаций </w:t>
            </w:r>
          </w:p>
        </w:tc>
        <w:tc>
          <w:tcPr>
            <w:tcW w:w="3190" w:type="dxa"/>
          </w:tcPr>
          <w:p w:rsidR="00AC1311" w:rsidRPr="00AF0E54" w:rsidRDefault="00AC1311" w:rsidP="00C0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квалификации педагогических работников </w:t>
            </w:r>
          </w:p>
        </w:tc>
        <w:tc>
          <w:tcPr>
            <w:tcW w:w="3191" w:type="dxa"/>
          </w:tcPr>
          <w:p w:rsidR="00AC1311" w:rsidRPr="00AF0E54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1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по работе с детьми ОВЗ</w:t>
            </w:r>
          </w:p>
        </w:tc>
        <w:tc>
          <w:tcPr>
            <w:tcW w:w="3190" w:type="dxa"/>
          </w:tcPr>
          <w:p w:rsidR="00AC1311" w:rsidRDefault="00AC1311" w:rsidP="0069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Заключить договор с  МОУ ДОД СДЮШОР о работе с детьми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кружке спортивной направленности на базе СП</w:t>
            </w:r>
          </w:p>
        </w:tc>
        <w:tc>
          <w:tcPr>
            <w:tcW w:w="3191" w:type="dxa"/>
          </w:tcPr>
          <w:p w:rsidR="00AC1311" w:rsidRPr="00AF0E54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11" w:rsidTr="00B745DF">
        <w:tc>
          <w:tcPr>
            <w:tcW w:w="360" w:type="dxa"/>
            <w:tcBorders>
              <w:righ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AC1311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C1311" w:rsidRDefault="007B7507" w:rsidP="0069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степени адаптации воспитанников – иностранцев и разработка конкретных рекомендаций воспитателям (педагог-психолог)</w:t>
            </w:r>
          </w:p>
        </w:tc>
        <w:tc>
          <w:tcPr>
            <w:tcW w:w="3191" w:type="dxa"/>
          </w:tcPr>
          <w:p w:rsidR="00AC1311" w:rsidRPr="00AF0E54" w:rsidRDefault="00AC1311" w:rsidP="00D2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000" w:rsidRDefault="00D83000" w:rsidP="00D8300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Механизмы реализации П</w:t>
      </w:r>
      <w:r w:rsidRPr="00D83000">
        <w:rPr>
          <w:rFonts w:ascii="Times New Roman" w:hAnsi="Times New Roman" w:cs="Times New Roman"/>
          <w:sz w:val="36"/>
        </w:rPr>
        <w:t>рограммы развития</w:t>
      </w:r>
    </w:p>
    <w:p w:rsidR="00FA7550" w:rsidRPr="00D83000" w:rsidRDefault="00FA7550" w:rsidP="00D83000">
      <w:pPr>
        <w:jc w:val="center"/>
        <w:rPr>
          <w:rFonts w:ascii="Times New Roman" w:hAnsi="Times New Roman" w:cs="Times New Roman"/>
          <w:sz w:val="36"/>
        </w:rPr>
      </w:pPr>
    </w:p>
    <w:p w:rsidR="00D83000" w:rsidRPr="00FA7550" w:rsidRDefault="00D83000" w:rsidP="00FA755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FA7550">
        <w:rPr>
          <w:rFonts w:ascii="Times New Roman" w:hAnsi="Times New Roman" w:cs="Times New Roman"/>
          <w:sz w:val="28"/>
        </w:rPr>
        <w:t xml:space="preserve">Разработка образовательных программ дополнительного образования  с целью повышения качества образовательных, </w:t>
      </w:r>
      <w:proofErr w:type="spellStart"/>
      <w:r w:rsidRPr="00FA7550">
        <w:rPr>
          <w:rFonts w:ascii="Times New Roman" w:hAnsi="Times New Roman" w:cs="Times New Roman"/>
          <w:sz w:val="28"/>
        </w:rPr>
        <w:t>здоровьеформирующих</w:t>
      </w:r>
      <w:proofErr w:type="spellEnd"/>
      <w:r w:rsidRPr="00FA7550">
        <w:rPr>
          <w:rFonts w:ascii="Times New Roman" w:hAnsi="Times New Roman" w:cs="Times New Roman"/>
          <w:sz w:val="28"/>
        </w:rPr>
        <w:t xml:space="preserve"> и коррекционных услуг в учреждении, с учетом возрастных и индивидуальных особенностей детей.</w:t>
      </w:r>
    </w:p>
    <w:p w:rsidR="00FA7550" w:rsidRDefault="009D6D5A" w:rsidP="003F26B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Повышение </w:t>
      </w:r>
      <w:r w:rsidR="00FA7550">
        <w:rPr>
          <w:rFonts w:ascii="Times New Roman" w:hAnsi="Times New Roman" w:cs="Times New Roman"/>
          <w:sz w:val="28"/>
        </w:rPr>
        <w:t>качества воспитательно-образовательного процесса</w:t>
      </w:r>
      <w:r>
        <w:rPr>
          <w:rFonts w:ascii="Times New Roman" w:hAnsi="Times New Roman" w:cs="Times New Roman"/>
          <w:sz w:val="28"/>
        </w:rPr>
        <w:t>, обновление содержания образования.</w:t>
      </w:r>
    </w:p>
    <w:p w:rsidR="009D6D5A" w:rsidRPr="003F26BC" w:rsidRDefault="009D6D5A" w:rsidP="003F26B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динамики развития воспитанников.</w:t>
      </w:r>
    </w:p>
    <w:p w:rsidR="00D83000" w:rsidRDefault="009D6D5A" w:rsidP="00D21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</w:t>
      </w:r>
      <w:r w:rsidR="00D83000" w:rsidRPr="00D83000">
        <w:rPr>
          <w:rFonts w:ascii="Times New Roman" w:hAnsi="Times New Roman" w:cs="Times New Roman"/>
          <w:sz w:val="28"/>
        </w:rPr>
        <w:t>. Модернизация</w:t>
      </w:r>
      <w:r w:rsidR="00D83000">
        <w:rPr>
          <w:rFonts w:ascii="Times New Roman" w:hAnsi="Times New Roman" w:cs="Times New Roman"/>
          <w:sz w:val="28"/>
        </w:rPr>
        <w:t xml:space="preserve"> развивающей предметно-пространственной среды (РППС)</w:t>
      </w:r>
      <w:r w:rsidR="00D83000" w:rsidRPr="00D83000">
        <w:rPr>
          <w:rFonts w:ascii="Times New Roman" w:hAnsi="Times New Roman" w:cs="Times New Roman"/>
          <w:sz w:val="28"/>
        </w:rPr>
        <w:t>.</w:t>
      </w:r>
    </w:p>
    <w:p w:rsidR="00D83000" w:rsidRDefault="009D6D5A" w:rsidP="00D21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</w:t>
      </w:r>
      <w:r w:rsidR="00D83000" w:rsidRPr="00D83000">
        <w:rPr>
          <w:rFonts w:ascii="Times New Roman" w:hAnsi="Times New Roman" w:cs="Times New Roman"/>
          <w:sz w:val="28"/>
        </w:rPr>
        <w:t>. Пр</w:t>
      </w:r>
      <w:r w:rsidR="00D83000">
        <w:rPr>
          <w:rFonts w:ascii="Times New Roman" w:hAnsi="Times New Roman" w:cs="Times New Roman"/>
          <w:sz w:val="28"/>
        </w:rPr>
        <w:t>оведение опросов и анкетирования</w:t>
      </w:r>
      <w:r w:rsidR="00D83000" w:rsidRPr="00D83000">
        <w:rPr>
          <w:rFonts w:ascii="Times New Roman" w:hAnsi="Times New Roman" w:cs="Times New Roman"/>
          <w:sz w:val="28"/>
        </w:rPr>
        <w:t xml:space="preserve"> </w:t>
      </w:r>
      <w:r w:rsidR="00D83000">
        <w:rPr>
          <w:rFonts w:ascii="Times New Roman" w:hAnsi="Times New Roman" w:cs="Times New Roman"/>
          <w:sz w:val="28"/>
        </w:rPr>
        <w:t xml:space="preserve">родителей </w:t>
      </w:r>
      <w:r w:rsidR="00FA7550">
        <w:rPr>
          <w:rFonts w:ascii="Times New Roman" w:hAnsi="Times New Roman" w:cs="Times New Roman"/>
          <w:sz w:val="28"/>
        </w:rPr>
        <w:t xml:space="preserve">с целью оценки </w:t>
      </w:r>
      <w:r w:rsidR="00D83000" w:rsidRPr="00D83000">
        <w:rPr>
          <w:rFonts w:ascii="Times New Roman" w:hAnsi="Times New Roman" w:cs="Times New Roman"/>
          <w:sz w:val="28"/>
        </w:rPr>
        <w:t>уровня удовлетворенн</w:t>
      </w:r>
      <w:r w:rsidR="00D83000">
        <w:rPr>
          <w:rFonts w:ascii="Times New Roman" w:hAnsi="Times New Roman" w:cs="Times New Roman"/>
          <w:sz w:val="28"/>
        </w:rPr>
        <w:t xml:space="preserve">ости </w:t>
      </w:r>
      <w:r w:rsidR="00FA7550">
        <w:rPr>
          <w:rFonts w:ascii="Times New Roman" w:hAnsi="Times New Roman" w:cs="Times New Roman"/>
          <w:sz w:val="28"/>
        </w:rPr>
        <w:t xml:space="preserve">образовательными </w:t>
      </w:r>
      <w:r w:rsidR="00D83000">
        <w:rPr>
          <w:rFonts w:ascii="Times New Roman" w:hAnsi="Times New Roman" w:cs="Times New Roman"/>
          <w:sz w:val="28"/>
        </w:rPr>
        <w:t>услугами детского сада.</w:t>
      </w:r>
      <w:r w:rsidR="00D83000" w:rsidRPr="00D83000">
        <w:rPr>
          <w:rFonts w:ascii="Times New Roman" w:hAnsi="Times New Roman" w:cs="Times New Roman"/>
          <w:sz w:val="28"/>
        </w:rPr>
        <w:t xml:space="preserve"> </w:t>
      </w:r>
    </w:p>
    <w:p w:rsidR="00D83000" w:rsidRDefault="009D6D5A" w:rsidP="00D21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D83000" w:rsidRPr="00D83000">
        <w:rPr>
          <w:rFonts w:ascii="Times New Roman" w:hAnsi="Times New Roman" w:cs="Times New Roman"/>
          <w:sz w:val="28"/>
        </w:rPr>
        <w:t xml:space="preserve">. Подготовка методических рекомендаций по различным направлениям деятельности детского сада. </w:t>
      </w:r>
    </w:p>
    <w:p w:rsidR="00D83000" w:rsidRDefault="009D6D5A" w:rsidP="00D215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D83000" w:rsidRPr="00D83000">
        <w:rPr>
          <w:rFonts w:ascii="Times New Roman" w:hAnsi="Times New Roman" w:cs="Times New Roman"/>
          <w:sz w:val="28"/>
        </w:rPr>
        <w:t>.</w:t>
      </w:r>
      <w:r w:rsidR="00FA7550">
        <w:rPr>
          <w:rFonts w:ascii="Times New Roman" w:hAnsi="Times New Roman" w:cs="Times New Roman"/>
          <w:sz w:val="28"/>
        </w:rPr>
        <w:t>Результативность участия воспитанников в конкурсах различного уровня</w:t>
      </w:r>
      <w:r w:rsidR="00D83000" w:rsidRPr="00D83000">
        <w:rPr>
          <w:rFonts w:ascii="Times New Roman" w:hAnsi="Times New Roman" w:cs="Times New Roman"/>
          <w:sz w:val="28"/>
        </w:rPr>
        <w:t xml:space="preserve">. </w:t>
      </w:r>
    </w:p>
    <w:p w:rsidR="00B745DF" w:rsidRDefault="009D6D5A" w:rsidP="00D215BE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 w:rsidR="00D83000" w:rsidRPr="00D83000">
        <w:rPr>
          <w:rFonts w:ascii="Times New Roman" w:hAnsi="Times New Roman" w:cs="Times New Roman"/>
          <w:sz w:val="28"/>
        </w:rPr>
        <w:t>.</w:t>
      </w:r>
      <w:r w:rsidR="00FA7550">
        <w:rPr>
          <w:rFonts w:ascii="Times New Roman" w:hAnsi="Times New Roman" w:cs="Times New Roman"/>
          <w:sz w:val="28"/>
        </w:rPr>
        <w:t>Рост числа педагогических работников, использующих инновационные педагогические технологии, дистанционные и ИКТ-технологии.</w:t>
      </w:r>
    </w:p>
    <w:p w:rsidR="00B83288" w:rsidRPr="0083001B" w:rsidRDefault="00B83288" w:rsidP="0083001B">
      <w:pPr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83001B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5. </w:t>
      </w:r>
      <w:r w:rsidR="00FA5432">
        <w:rPr>
          <w:rFonts w:ascii="Times New Roman" w:hAnsi="Times New Roman" w:cs="Times New Roman"/>
          <w:b/>
          <w:i/>
          <w:sz w:val="40"/>
          <w:szCs w:val="28"/>
          <w:u w:val="single"/>
        </w:rPr>
        <w:t>ОЖИД</w:t>
      </w:r>
      <w:r w:rsidR="0083001B">
        <w:rPr>
          <w:rFonts w:ascii="Times New Roman" w:hAnsi="Times New Roman" w:cs="Times New Roman"/>
          <w:b/>
          <w:i/>
          <w:sz w:val="40"/>
          <w:szCs w:val="28"/>
          <w:u w:val="single"/>
        </w:rPr>
        <w:t>АЕМЫЕ РЕЗУЛЬТАТЫ</w:t>
      </w:r>
    </w:p>
    <w:p w:rsidR="00B83288" w:rsidRDefault="00B83288" w:rsidP="00B83288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8"/>
          <w:szCs w:val="24"/>
        </w:rPr>
      </w:pPr>
      <w:r w:rsidRPr="00F16B1E">
        <w:rPr>
          <w:rFonts w:hAnsi="Times New Roman" w:cs="Times New Roman"/>
          <w:color w:val="000000"/>
          <w:sz w:val="28"/>
          <w:szCs w:val="24"/>
        </w:rPr>
        <w:t>Высокая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конкурентоспособность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детского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сада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на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рынке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услуг</w:t>
      </w:r>
      <w:r w:rsidRPr="00F16B1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16B1E">
        <w:rPr>
          <w:rFonts w:hAnsi="Times New Roman" w:cs="Times New Roman"/>
          <w:color w:val="000000"/>
          <w:sz w:val="28"/>
          <w:szCs w:val="24"/>
        </w:rPr>
        <w:t>обеспечение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равных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стартовых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возможностей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дошкольников</w:t>
      </w:r>
      <w:r w:rsidRPr="00F16B1E">
        <w:rPr>
          <w:rFonts w:hAnsi="Times New Roman" w:cs="Times New Roman"/>
          <w:color w:val="000000"/>
          <w:sz w:val="28"/>
          <w:szCs w:val="24"/>
        </w:rPr>
        <w:t>.</w:t>
      </w:r>
    </w:p>
    <w:p w:rsidR="0062777A" w:rsidRPr="00F16B1E" w:rsidRDefault="0062777A" w:rsidP="00B83288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Высокое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качество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дошкольного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образования</w:t>
      </w:r>
      <w:r>
        <w:rPr>
          <w:rFonts w:hAnsi="Times New Roman" w:cs="Times New Roman"/>
          <w:color w:val="000000"/>
          <w:sz w:val="28"/>
          <w:szCs w:val="24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</w:rPr>
        <w:t>его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доступность</w:t>
      </w:r>
      <w:r>
        <w:rPr>
          <w:rFonts w:hAnsi="Times New Roman" w:cs="Times New Roman"/>
          <w:color w:val="000000"/>
          <w:sz w:val="28"/>
          <w:szCs w:val="24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</w:rPr>
        <w:t>открытость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и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привлекательность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для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детей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и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их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родителей</w:t>
      </w:r>
      <w:r>
        <w:rPr>
          <w:rFonts w:hAnsi="Times New Roman" w:cs="Times New Roman"/>
          <w:color w:val="000000"/>
          <w:sz w:val="28"/>
          <w:szCs w:val="24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</w:rPr>
        <w:t>всего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общества</w:t>
      </w:r>
      <w:r>
        <w:rPr>
          <w:rFonts w:hAnsi="Times New Roman" w:cs="Times New Roman"/>
          <w:color w:val="000000"/>
          <w:sz w:val="28"/>
          <w:szCs w:val="24"/>
        </w:rPr>
        <w:t>.</w:t>
      </w:r>
    </w:p>
    <w:p w:rsidR="00B83288" w:rsidRPr="00F16B1E" w:rsidRDefault="00B83288" w:rsidP="00B83288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8"/>
          <w:szCs w:val="24"/>
        </w:rPr>
      </w:pPr>
      <w:r w:rsidRPr="00F16B1E">
        <w:rPr>
          <w:rFonts w:hAnsi="Times New Roman" w:cs="Times New Roman"/>
          <w:color w:val="000000"/>
          <w:sz w:val="28"/>
          <w:szCs w:val="24"/>
        </w:rPr>
        <w:t>Высокий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процент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(65%)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выпускников</w:t>
      </w:r>
      <w:r w:rsidR="00FA7550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4E0D3D">
        <w:rPr>
          <w:rFonts w:hAnsi="Times New Roman" w:cs="Times New Roman"/>
          <w:color w:val="000000"/>
          <w:sz w:val="28"/>
          <w:szCs w:val="24"/>
        </w:rPr>
        <w:t>ДОО</w:t>
      </w:r>
      <w:r w:rsidRPr="00F16B1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16B1E">
        <w:rPr>
          <w:rFonts w:hAnsi="Times New Roman" w:cs="Times New Roman"/>
          <w:color w:val="000000"/>
          <w:sz w:val="28"/>
          <w:szCs w:val="24"/>
        </w:rPr>
        <w:t>успешно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осваивающих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программы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начальной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школы</w:t>
      </w:r>
      <w:r w:rsidRPr="00F16B1E">
        <w:rPr>
          <w:rFonts w:hAnsi="Times New Roman" w:cs="Times New Roman"/>
          <w:color w:val="000000"/>
          <w:sz w:val="28"/>
          <w:szCs w:val="24"/>
        </w:rPr>
        <w:t>.</w:t>
      </w:r>
    </w:p>
    <w:p w:rsidR="00B83288" w:rsidRPr="00F16B1E" w:rsidRDefault="00B83288" w:rsidP="00B83288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8"/>
          <w:szCs w:val="24"/>
        </w:rPr>
      </w:pPr>
      <w:r w:rsidRPr="00F16B1E">
        <w:rPr>
          <w:rFonts w:hAnsi="Times New Roman" w:cs="Times New Roman"/>
          <w:color w:val="000000"/>
          <w:sz w:val="28"/>
          <w:szCs w:val="24"/>
        </w:rPr>
        <w:lastRenderedPageBreak/>
        <w:t>В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организации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реализуются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новые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программы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дополнительного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образования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для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детей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в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форме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кружковой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F16B1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16B1E">
        <w:rPr>
          <w:rFonts w:hAnsi="Times New Roman" w:cs="Times New Roman"/>
          <w:color w:val="000000"/>
          <w:sz w:val="28"/>
          <w:szCs w:val="24"/>
        </w:rPr>
        <w:t>студий</w:t>
      </w:r>
      <w:r w:rsidRPr="00F16B1E">
        <w:rPr>
          <w:rFonts w:hAnsi="Times New Roman" w:cs="Times New Roman"/>
          <w:color w:val="000000"/>
          <w:sz w:val="28"/>
          <w:szCs w:val="24"/>
        </w:rPr>
        <w:t>.</w:t>
      </w:r>
    </w:p>
    <w:p w:rsidR="00B83288" w:rsidRPr="00F16B1E" w:rsidRDefault="00B83288" w:rsidP="00B83288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8"/>
          <w:szCs w:val="24"/>
        </w:rPr>
      </w:pPr>
      <w:r w:rsidRPr="00F16B1E">
        <w:rPr>
          <w:rFonts w:hAnsi="Times New Roman" w:cs="Times New Roman"/>
          <w:color w:val="000000"/>
          <w:sz w:val="28"/>
          <w:szCs w:val="24"/>
        </w:rPr>
        <w:t>Создана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современная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комфортная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4E0D3D">
        <w:rPr>
          <w:rFonts w:hAnsi="Times New Roman" w:cs="Times New Roman"/>
          <w:color w:val="000000"/>
          <w:sz w:val="28"/>
          <w:szCs w:val="24"/>
        </w:rPr>
        <w:t>и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4E0D3D">
        <w:rPr>
          <w:rFonts w:hAnsi="Times New Roman" w:cs="Times New Roman"/>
          <w:color w:val="000000"/>
          <w:sz w:val="28"/>
          <w:szCs w:val="24"/>
        </w:rPr>
        <w:t>безопасная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развивающая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предметно</w:t>
      </w:r>
      <w:r w:rsidRPr="00F16B1E">
        <w:rPr>
          <w:rFonts w:hAnsi="Times New Roman" w:cs="Times New Roman"/>
          <w:color w:val="000000"/>
          <w:sz w:val="28"/>
          <w:szCs w:val="24"/>
        </w:rPr>
        <w:t>-</w:t>
      </w:r>
      <w:r w:rsidRPr="00F16B1E">
        <w:rPr>
          <w:rFonts w:hAnsi="Times New Roman" w:cs="Times New Roman"/>
          <w:color w:val="000000"/>
          <w:sz w:val="28"/>
          <w:szCs w:val="24"/>
        </w:rPr>
        <w:t>пространственная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среда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в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соответствии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с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требованиями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AC1311">
        <w:rPr>
          <w:rFonts w:hAnsi="Times New Roman" w:cs="Times New Roman"/>
          <w:color w:val="000000"/>
          <w:sz w:val="28"/>
          <w:szCs w:val="24"/>
        </w:rPr>
        <w:t>ФГОС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AC1311">
        <w:rPr>
          <w:rFonts w:hAnsi="Times New Roman" w:cs="Times New Roman"/>
          <w:color w:val="000000"/>
          <w:sz w:val="28"/>
          <w:szCs w:val="24"/>
        </w:rPr>
        <w:t>и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AC1311">
        <w:rPr>
          <w:rFonts w:hAnsi="Times New Roman" w:cs="Times New Roman"/>
          <w:color w:val="000000"/>
          <w:sz w:val="28"/>
          <w:szCs w:val="24"/>
        </w:rPr>
        <w:t>ФОП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AC1311">
        <w:rPr>
          <w:rFonts w:hAnsi="Times New Roman" w:cs="Times New Roman"/>
          <w:color w:val="000000"/>
          <w:sz w:val="28"/>
          <w:szCs w:val="24"/>
        </w:rPr>
        <w:t>ДО</w:t>
      </w:r>
      <w:r w:rsidRPr="00F16B1E">
        <w:rPr>
          <w:rFonts w:hAnsi="Times New Roman" w:cs="Times New Roman"/>
          <w:color w:val="000000"/>
          <w:sz w:val="28"/>
          <w:szCs w:val="24"/>
        </w:rPr>
        <w:t>.</w:t>
      </w:r>
    </w:p>
    <w:p w:rsidR="00B83288" w:rsidRDefault="00B83288" w:rsidP="00B83288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8"/>
          <w:szCs w:val="24"/>
        </w:rPr>
      </w:pPr>
      <w:r w:rsidRPr="00F16B1E">
        <w:rPr>
          <w:rFonts w:hAnsi="Times New Roman" w:cs="Times New Roman"/>
          <w:color w:val="000000"/>
          <w:sz w:val="28"/>
          <w:szCs w:val="24"/>
        </w:rPr>
        <w:t>Повысилась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профессиональная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компетентность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педагогов</w:t>
      </w:r>
      <w:r w:rsidRPr="00F16B1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16B1E">
        <w:rPr>
          <w:rFonts w:hAnsi="Times New Roman" w:cs="Times New Roman"/>
          <w:color w:val="000000"/>
          <w:sz w:val="28"/>
          <w:szCs w:val="24"/>
        </w:rPr>
        <w:t>в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том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числе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в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области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овладения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инновационными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F16B1E">
        <w:rPr>
          <w:rFonts w:hAnsi="Times New Roman" w:cs="Times New Roman"/>
          <w:color w:val="000000"/>
          <w:sz w:val="28"/>
          <w:szCs w:val="24"/>
        </w:rPr>
        <w:t>образовательными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 </w:t>
      </w:r>
      <w:r w:rsidRPr="00F16B1E">
        <w:rPr>
          <w:rFonts w:hAnsi="Times New Roman" w:cs="Times New Roman"/>
          <w:color w:val="000000"/>
          <w:sz w:val="28"/>
          <w:szCs w:val="24"/>
        </w:rPr>
        <w:t>технологиями</w:t>
      </w:r>
      <w:proofErr w:type="gramEnd"/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за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счет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прохождения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курсов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повышения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AC1311">
        <w:rPr>
          <w:rFonts w:hAnsi="Times New Roman" w:cs="Times New Roman"/>
          <w:color w:val="000000"/>
          <w:sz w:val="28"/>
          <w:szCs w:val="24"/>
        </w:rPr>
        <w:t>квалификации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переподготовки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работников</w:t>
      </w:r>
      <w:r w:rsidRPr="00F16B1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16B1E">
        <w:rPr>
          <w:rFonts w:hAnsi="Times New Roman" w:cs="Times New Roman"/>
          <w:color w:val="000000"/>
          <w:sz w:val="28"/>
          <w:szCs w:val="24"/>
        </w:rPr>
        <w:t>участия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в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территориальных</w:t>
      </w:r>
      <w:r w:rsidRPr="00F16B1E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F16B1E">
        <w:rPr>
          <w:rFonts w:hAnsi="Times New Roman" w:cs="Times New Roman"/>
          <w:color w:val="000000"/>
          <w:sz w:val="28"/>
          <w:szCs w:val="24"/>
        </w:rPr>
        <w:t>региональных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и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федеральных</w:t>
      </w:r>
      <w:r w:rsidR="00AC1311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F16B1E">
        <w:rPr>
          <w:rFonts w:hAnsi="Times New Roman" w:cs="Times New Roman"/>
          <w:color w:val="000000"/>
          <w:sz w:val="28"/>
          <w:szCs w:val="24"/>
        </w:rPr>
        <w:t>мероприятиях</w:t>
      </w:r>
      <w:r w:rsidRPr="00F16B1E">
        <w:rPr>
          <w:rFonts w:hAnsi="Times New Roman" w:cs="Times New Roman"/>
          <w:color w:val="000000"/>
          <w:sz w:val="28"/>
          <w:szCs w:val="24"/>
        </w:rPr>
        <w:t>.</w:t>
      </w:r>
    </w:p>
    <w:p w:rsidR="004E0D3D" w:rsidRDefault="00AC1311" w:rsidP="00B83288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Повысилась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безопасность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в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СП</w:t>
      </w:r>
      <w:r>
        <w:rPr>
          <w:rFonts w:hAnsi="Times New Roman" w:cs="Times New Roman"/>
          <w:color w:val="000000"/>
          <w:sz w:val="28"/>
          <w:szCs w:val="24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</w:rPr>
        <w:t>посредством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оборудования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комнаты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охраны</w:t>
      </w:r>
    </w:p>
    <w:p w:rsidR="00AC1311" w:rsidRDefault="00AC1311" w:rsidP="00B83288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 w:rsidR="004E0D3D">
        <w:rPr>
          <w:rFonts w:hAnsi="Times New Roman" w:cs="Times New Roman"/>
          <w:color w:val="000000"/>
          <w:sz w:val="28"/>
          <w:szCs w:val="24"/>
        </w:rPr>
        <w:t>Повысился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4E0D3D">
        <w:rPr>
          <w:rFonts w:hAnsi="Times New Roman" w:cs="Times New Roman"/>
          <w:color w:val="000000"/>
          <w:sz w:val="28"/>
          <w:szCs w:val="24"/>
        </w:rPr>
        <w:t>высокий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 </w:t>
      </w:r>
      <w:r w:rsidR="004E0D3D">
        <w:rPr>
          <w:rFonts w:hAnsi="Times New Roman" w:cs="Times New Roman"/>
          <w:color w:val="000000"/>
          <w:sz w:val="28"/>
          <w:szCs w:val="24"/>
        </w:rPr>
        <w:t>уровень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4E0D3D">
        <w:rPr>
          <w:rFonts w:hAnsi="Times New Roman" w:cs="Times New Roman"/>
          <w:color w:val="000000"/>
          <w:sz w:val="28"/>
          <w:szCs w:val="24"/>
        </w:rPr>
        <w:t>нравственно</w:t>
      </w:r>
      <w:r w:rsidR="004E0D3D">
        <w:rPr>
          <w:rFonts w:hAnsi="Times New Roman" w:cs="Times New Roman"/>
          <w:color w:val="000000"/>
          <w:sz w:val="28"/>
          <w:szCs w:val="24"/>
        </w:rPr>
        <w:t>-</w:t>
      </w:r>
      <w:r w:rsidR="004E0D3D">
        <w:rPr>
          <w:rFonts w:hAnsi="Times New Roman" w:cs="Times New Roman"/>
          <w:color w:val="000000"/>
          <w:sz w:val="28"/>
          <w:szCs w:val="24"/>
        </w:rPr>
        <w:t>патриотических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4E0D3D">
        <w:rPr>
          <w:rFonts w:hAnsi="Times New Roman" w:cs="Times New Roman"/>
          <w:color w:val="000000"/>
          <w:sz w:val="28"/>
          <w:szCs w:val="24"/>
        </w:rPr>
        <w:t>представлений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4E0D3D">
        <w:rPr>
          <w:rFonts w:hAnsi="Times New Roman" w:cs="Times New Roman"/>
          <w:color w:val="000000"/>
          <w:sz w:val="28"/>
          <w:szCs w:val="24"/>
        </w:rPr>
        <w:t>у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4E0D3D">
        <w:rPr>
          <w:rFonts w:hAnsi="Times New Roman" w:cs="Times New Roman"/>
          <w:color w:val="000000"/>
          <w:sz w:val="28"/>
          <w:szCs w:val="24"/>
        </w:rPr>
        <w:t>старших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4E0D3D">
        <w:rPr>
          <w:rFonts w:hAnsi="Times New Roman" w:cs="Times New Roman"/>
          <w:color w:val="000000"/>
          <w:sz w:val="28"/>
          <w:szCs w:val="24"/>
        </w:rPr>
        <w:t>дошкольников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4E0D3D">
        <w:rPr>
          <w:rFonts w:hAnsi="Times New Roman" w:cs="Times New Roman"/>
          <w:color w:val="000000"/>
          <w:sz w:val="28"/>
          <w:szCs w:val="24"/>
        </w:rPr>
        <w:t>на</w:t>
      </w:r>
      <w:r w:rsidR="004E0D3D">
        <w:rPr>
          <w:rFonts w:hAnsi="Times New Roman" w:cs="Times New Roman"/>
          <w:color w:val="000000"/>
          <w:sz w:val="28"/>
          <w:szCs w:val="24"/>
        </w:rPr>
        <w:t xml:space="preserve"> 15%</w:t>
      </w:r>
    </w:p>
    <w:p w:rsidR="004E0D3D" w:rsidRPr="00F16B1E" w:rsidRDefault="004E0D3D" w:rsidP="00B83288">
      <w:pPr>
        <w:pStyle w:val="a3"/>
        <w:numPr>
          <w:ilvl w:val="0"/>
          <w:numId w:val="11"/>
        </w:numPr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</w:rPr>
        <w:t>Увеличение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доли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4"/>
        </w:rPr>
        <w:t>родителей</w:t>
      </w:r>
      <w:r>
        <w:rPr>
          <w:rFonts w:hAnsi="Times New Roman" w:cs="Times New Roman"/>
          <w:color w:val="000000"/>
          <w:sz w:val="28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8"/>
          <w:szCs w:val="24"/>
        </w:rPr>
        <w:t>до</w:t>
      </w:r>
      <w:r>
        <w:rPr>
          <w:rFonts w:hAnsi="Times New Roman" w:cs="Times New Roman"/>
          <w:color w:val="000000"/>
          <w:sz w:val="28"/>
          <w:szCs w:val="24"/>
        </w:rPr>
        <w:t xml:space="preserve"> 50%), </w:t>
      </w:r>
      <w:r>
        <w:rPr>
          <w:rFonts w:hAnsi="Times New Roman" w:cs="Times New Roman"/>
          <w:color w:val="000000"/>
          <w:sz w:val="28"/>
          <w:szCs w:val="24"/>
        </w:rPr>
        <w:t>вовлеченных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в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образовательную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деятельность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и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участвующих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в</w:t>
      </w:r>
      <w:r>
        <w:rPr>
          <w:rFonts w:hAnsi="Times New Roman" w:cs="Times New Roman"/>
          <w:color w:val="000000"/>
          <w:sz w:val="28"/>
          <w:szCs w:val="24"/>
        </w:rPr>
        <w:t xml:space="preserve">  </w:t>
      </w:r>
      <w:r>
        <w:rPr>
          <w:rFonts w:hAnsi="Times New Roman" w:cs="Times New Roman"/>
          <w:color w:val="000000"/>
          <w:sz w:val="28"/>
          <w:szCs w:val="24"/>
        </w:rPr>
        <w:t>мероприятиях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ДОО</w:t>
      </w:r>
      <w:r>
        <w:rPr>
          <w:rFonts w:hAnsi="Times New Roman" w:cs="Times New Roman"/>
          <w:color w:val="000000"/>
          <w:sz w:val="28"/>
          <w:szCs w:val="24"/>
        </w:rPr>
        <w:t>.</w:t>
      </w:r>
    </w:p>
    <w:p w:rsidR="00B83288" w:rsidRDefault="00B83288" w:rsidP="00B83288">
      <w:pPr>
        <w:rPr>
          <w:rFonts w:hAnsi="Times New Roman" w:cs="Times New Roman"/>
          <w:color w:val="000000"/>
          <w:sz w:val="24"/>
          <w:szCs w:val="24"/>
        </w:rPr>
      </w:pPr>
    </w:p>
    <w:p w:rsidR="00B83288" w:rsidRDefault="00B83288" w:rsidP="00D215BE">
      <w:pPr>
        <w:rPr>
          <w:rFonts w:ascii="Times New Roman" w:hAnsi="Times New Roman" w:cs="Times New Roman"/>
          <w:sz w:val="32"/>
          <w:szCs w:val="28"/>
        </w:rPr>
      </w:pPr>
    </w:p>
    <w:p w:rsidR="00B83288" w:rsidRPr="0083001B" w:rsidRDefault="00B83288" w:rsidP="0083001B">
      <w:pPr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r w:rsidRPr="0083001B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6. </w:t>
      </w:r>
      <w:r w:rsidR="0083001B">
        <w:rPr>
          <w:rFonts w:ascii="Times New Roman" w:hAnsi="Times New Roman" w:cs="Times New Roman"/>
          <w:b/>
          <w:i/>
          <w:sz w:val="40"/>
          <w:szCs w:val="28"/>
          <w:u w:val="single"/>
        </w:rPr>
        <w:t>КРИТЕРИИ И ПОКАЗАТЕЛИ ОЦЕНКИ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3"/>
        <w:gridCol w:w="4272"/>
      </w:tblGrid>
      <w:tr w:rsidR="00B82958" w:rsidTr="00F16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958" w:rsidRDefault="00B82958" w:rsidP="00F16B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 w:rsidR="004E0D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 w:rsidR="004E0D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958" w:rsidRDefault="00B82958" w:rsidP="00F16B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 w:rsidR="004E0D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4E0D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="004E0D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B82958" w:rsidRPr="00F16B1E" w:rsidTr="00F16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958" w:rsidRPr="00F16B1E" w:rsidRDefault="004E0D3D" w:rsidP="00F16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Переход на ФО</w:t>
            </w:r>
            <w:r w:rsidR="00B82958"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 ДО, 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958" w:rsidRPr="00F16B1E" w:rsidRDefault="00B82958" w:rsidP="00B8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sz w:val="28"/>
                <w:szCs w:val="28"/>
              </w:rPr>
              <w:t>Разработана и реал</w:t>
            </w:r>
            <w:r w:rsidR="004E0D3D">
              <w:rPr>
                <w:rFonts w:ascii="Times New Roman" w:hAnsi="Times New Roman" w:cs="Times New Roman"/>
                <w:sz w:val="28"/>
                <w:szCs w:val="28"/>
              </w:rPr>
              <w:t>изуется ООП и АОП соответствующая ФОП ДО  и</w:t>
            </w:r>
            <w:r w:rsidRPr="00F16B1E">
              <w:rPr>
                <w:rFonts w:ascii="Times New Roman" w:hAnsi="Times New Roman" w:cs="Times New Roman"/>
                <w:sz w:val="28"/>
                <w:szCs w:val="28"/>
              </w:rPr>
              <w:t xml:space="preserve"> ФАОП ДО.</w:t>
            </w:r>
          </w:p>
          <w:p w:rsidR="00B82958" w:rsidRPr="00F16B1E" w:rsidRDefault="004E0D3D" w:rsidP="00B8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85</w:t>
            </w:r>
            <w:r w:rsidR="00B82958" w:rsidRPr="00F16B1E">
              <w:rPr>
                <w:rFonts w:ascii="Times New Roman" w:hAnsi="Times New Roman" w:cs="Times New Roman"/>
                <w:sz w:val="28"/>
                <w:szCs w:val="28"/>
              </w:rPr>
              <w:t xml:space="preserve"> % родителей  качеством предоставляемых образовательных услуг</w:t>
            </w:r>
          </w:p>
        </w:tc>
      </w:tr>
      <w:tr w:rsidR="00B82958" w:rsidRPr="00F16B1E" w:rsidTr="00F16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958" w:rsidRPr="00F16B1E" w:rsidRDefault="00B82958" w:rsidP="00F16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Модернизация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958" w:rsidRPr="00F16B1E" w:rsidRDefault="00B82958" w:rsidP="00144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РППС требованиям 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 и ФОП ДО</w:t>
            </w:r>
          </w:p>
        </w:tc>
      </w:tr>
      <w:tr w:rsidR="00B82958" w:rsidRPr="00F16B1E" w:rsidTr="00F16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958" w:rsidRPr="00F16B1E" w:rsidRDefault="00B82958" w:rsidP="00F16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9A9" w:rsidRDefault="001449A9" w:rsidP="00144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анкетирования родителей у</w:t>
            </w:r>
            <w:r w:rsidR="00B82958"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довлетворенность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82958"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услугами дополнительного образования </w:t>
            </w:r>
          </w:p>
          <w:p w:rsidR="00B82958" w:rsidRPr="00F16B1E" w:rsidRDefault="00B82958" w:rsidP="00144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958" w:rsidRPr="00F16B1E" w:rsidTr="00F16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958" w:rsidRPr="00F16B1E" w:rsidRDefault="006D1AFE" w:rsidP="00F16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B82958"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Усиление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2958"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антитеррористической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2958"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защищенности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2958"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958" w:rsidRPr="00F16B1E" w:rsidRDefault="00B82958" w:rsidP="00144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замечаний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надзора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сфере</w:t>
            </w:r>
            <w:r w:rsidR="0014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</w:p>
        </w:tc>
      </w:tr>
      <w:tr w:rsidR="00657ACD" w:rsidRPr="00F16B1E" w:rsidTr="00F16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ACD" w:rsidRPr="00F16B1E" w:rsidRDefault="00657ACD" w:rsidP="00F16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Адаптация воспитанников 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ACD" w:rsidRPr="00F16B1E" w:rsidRDefault="00657ACD" w:rsidP="00144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Быстрая адаптация к сверстникам и взрослым к воспитанникам иностранцам</w:t>
            </w:r>
          </w:p>
        </w:tc>
      </w:tr>
    </w:tbl>
    <w:p w:rsidR="00B82958" w:rsidRPr="00F16B1E" w:rsidRDefault="00B82958" w:rsidP="00B8295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4528" w:rsidRDefault="00AE4528" w:rsidP="00AE4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528" w:rsidRDefault="00AE4528" w:rsidP="00AE4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528" w:rsidRDefault="00AE4528" w:rsidP="00AE4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528" w:rsidRDefault="00AE4528" w:rsidP="00AE4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528" w:rsidRDefault="00AE4528" w:rsidP="00AE4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528" w:rsidRDefault="00AE4528" w:rsidP="00AE4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528" w:rsidRDefault="00AE4528" w:rsidP="00AE4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528" w:rsidRDefault="00AE4528" w:rsidP="00AE4528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EC64F5" w:rsidRPr="00AE4528" w:rsidRDefault="00EC64F5" w:rsidP="00EC64F5">
      <w:pPr>
        <w:pStyle w:val="a3"/>
        <w:ind w:left="36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sectPr w:rsidR="00EC64F5" w:rsidRPr="00AE4528" w:rsidSect="00D215B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8A7"/>
    <w:multiLevelType w:val="hybridMultilevel"/>
    <w:tmpl w:val="5628D65E"/>
    <w:lvl w:ilvl="0" w:tplc="CA0A948C">
      <w:start w:val="1"/>
      <w:numFmt w:val="decimal"/>
      <w:lvlText w:val="%1."/>
      <w:lvlJc w:val="left"/>
      <w:pPr>
        <w:ind w:left="5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5153201"/>
    <w:multiLevelType w:val="hybridMultilevel"/>
    <w:tmpl w:val="D17C19A2"/>
    <w:lvl w:ilvl="0" w:tplc="FBEC3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697B"/>
    <w:multiLevelType w:val="multilevel"/>
    <w:tmpl w:val="9E080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54E89"/>
    <w:multiLevelType w:val="hybridMultilevel"/>
    <w:tmpl w:val="78CED2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6C34"/>
    <w:multiLevelType w:val="hybridMultilevel"/>
    <w:tmpl w:val="CF1C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6E5E"/>
    <w:multiLevelType w:val="hybridMultilevel"/>
    <w:tmpl w:val="1A86E830"/>
    <w:lvl w:ilvl="0" w:tplc="125CA3E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AB774D8"/>
    <w:multiLevelType w:val="singleLevel"/>
    <w:tmpl w:val="C1DCB5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26C19DF"/>
    <w:multiLevelType w:val="hybridMultilevel"/>
    <w:tmpl w:val="E0EEAA0C"/>
    <w:lvl w:ilvl="0" w:tplc="16EA6B1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C47422E"/>
    <w:multiLevelType w:val="hybridMultilevel"/>
    <w:tmpl w:val="2966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14EB5"/>
    <w:multiLevelType w:val="singleLevel"/>
    <w:tmpl w:val="8364F3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0" w15:restartNumberingAfterBreak="0">
    <w:nsid w:val="46F024B2"/>
    <w:multiLevelType w:val="hybridMultilevel"/>
    <w:tmpl w:val="8EEA08DC"/>
    <w:lvl w:ilvl="0" w:tplc="3A6A61E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51B262EC"/>
    <w:multiLevelType w:val="singleLevel"/>
    <w:tmpl w:val="8364F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564DDB"/>
    <w:multiLevelType w:val="hybridMultilevel"/>
    <w:tmpl w:val="3AB48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73414"/>
    <w:multiLevelType w:val="hybridMultilevel"/>
    <w:tmpl w:val="6B38A01A"/>
    <w:lvl w:ilvl="0" w:tplc="1EB2E6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5BE"/>
    <w:rsid w:val="00044A42"/>
    <w:rsid w:val="000514C3"/>
    <w:rsid w:val="00076E63"/>
    <w:rsid w:val="000840AC"/>
    <w:rsid w:val="000E7577"/>
    <w:rsid w:val="000F76D6"/>
    <w:rsid w:val="001449A9"/>
    <w:rsid w:val="0018233C"/>
    <w:rsid w:val="001A08B0"/>
    <w:rsid w:val="001A7237"/>
    <w:rsid w:val="001E2031"/>
    <w:rsid w:val="001F74A1"/>
    <w:rsid w:val="00291B46"/>
    <w:rsid w:val="0029205A"/>
    <w:rsid w:val="0029501C"/>
    <w:rsid w:val="002B1FAF"/>
    <w:rsid w:val="002B753B"/>
    <w:rsid w:val="002E0CF3"/>
    <w:rsid w:val="002E4654"/>
    <w:rsid w:val="003602AC"/>
    <w:rsid w:val="00360C60"/>
    <w:rsid w:val="0039206E"/>
    <w:rsid w:val="003F26BC"/>
    <w:rsid w:val="003F5D2D"/>
    <w:rsid w:val="00444099"/>
    <w:rsid w:val="00447111"/>
    <w:rsid w:val="004547B2"/>
    <w:rsid w:val="0047239B"/>
    <w:rsid w:val="00474907"/>
    <w:rsid w:val="004A3007"/>
    <w:rsid w:val="004A3C0E"/>
    <w:rsid w:val="004E0D3D"/>
    <w:rsid w:val="00516A94"/>
    <w:rsid w:val="0052365E"/>
    <w:rsid w:val="00536224"/>
    <w:rsid w:val="005664A3"/>
    <w:rsid w:val="005A758D"/>
    <w:rsid w:val="005B493D"/>
    <w:rsid w:val="005C2F0E"/>
    <w:rsid w:val="005E1E1D"/>
    <w:rsid w:val="005F11CF"/>
    <w:rsid w:val="00602691"/>
    <w:rsid w:val="0062777A"/>
    <w:rsid w:val="00651010"/>
    <w:rsid w:val="00656B80"/>
    <w:rsid w:val="00657ACD"/>
    <w:rsid w:val="00676AF3"/>
    <w:rsid w:val="006D1AFE"/>
    <w:rsid w:val="006F2150"/>
    <w:rsid w:val="00732577"/>
    <w:rsid w:val="00773C2A"/>
    <w:rsid w:val="007B7507"/>
    <w:rsid w:val="007B7C18"/>
    <w:rsid w:val="007C11F0"/>
    <w:rsid w:val="007F2BBA"/>
    <w:rsid w:val="007F3882"/>
    <w:rsid w:val="00806375"/>
    <w:rsid w:val="00825D9D"/>
    <w:rsid w:val="0083001B"/>
    <w:rsid w:val="008410BA"/>
    <w:rsid w:val="00855AD1"/>
    <w:rsid w:val="00890BDF"/>
    <w:rsid w:val="0089355A"/>
    <w:rsid w:val="008C295B"/>
    <w:rsid w:val="008D688C"/>
    <w:rsid w:val="0093465C"/>
    <w:rsid w:val="00940B20"/>
    <w:rsid w:val="009B1740"/>
    <w:rsid w:val="009C2BBA"/>
    <w:rsid w:val="009D6D5A"/>
    <w:rsid w:val="009F268D"/>
    <w:rsid w:val="00A32DEF"/>
    <w:rsid w:val="00A66281"/>
    <w:rsid w:val="00A904AC"/>
    <w:rsid w:val="00AC1311"/>
    <w:rsid w:val="00AC59B5"/>
    <w:rsid w:val="00AE4528"/>
    <w:rsid w:val="00AF0E54"/>
    <w:rsid w:val="00B40A72"/>
    <w:rsid w:val="00B745DF"/>
    <w:rsid w:val="00B82958"/>
    <w:rsid w:val="00B83288"/>
    <w:rsid w:val="00BC7CFB"/>
    <w:rsid w:val="00BE5778"/>
    <w:rsid w:val="00C01CA3"/>
    <w:rsid w:val="00C3224E"/>
    <w:rsid w:val="00C34BBD"/>
    <w:rsid w:val="00C47889"/>
    <w:rsid w:val="00C577A6"/>
    <w:rsid w:val="00CC1E80"/>
    <w:rsid w:val="00CC7105"/>
    <w:rsid w:val="00D041C6"/>
    <w:rsid w:val="00D215BE"/>
    <w:rsid w:val="00D228F9"/>
    <w:rsid w:val="00D519CC"/>
    <w:rsid w:val="00D53E24"/>
    <w:rsid w:val="00D5783C"/>
    <w:rsid w:val="00D63365"/>
    <w:rsid w:val="00D83000"/>
    <w:rsid w:val="00DE26FB"/>
    <w:rsid w:val="00DF145B"/>
    <w:rsid w:val="00DF679C"/>
    <w:rsid w:val="00E10FC5"/>
    <w:rsid w:val="00E11A1C"/>
    <w:rsid w:val="00E4347D"/>
    <w:rsid w:val="00E62F88"/>
    <w:rsid w:val="00E86C7D"/>
    <w:rsid w:val="00EC63B8"/>
    <w:rsid w:val="00EC64F5"/>
    <w:rsid w:val="00ED1125"/>
    <w:rsid w:val="00EE61F9"/>
    <w:rsid w:val="00F16B1E"/>
    <w:rsid w:val="00F65AF4"/>
    <w:rsid w:val="00F71822"/>
    <w:rsid w:val="00F81DB3"/>
    <w:rsid w:val="00FA5432"/>
    <w:rsid w:val="00FA7550"/>
    <w:rsid w:val="00FB09C1"/>
    <w:rsid w:val="00FC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2692"/>
  <w15:docId w15:val="{7B0EAA0E-50E5-4D7E-BEEF-E430BD11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BE"/>
    <w:pPr>
      <w:ind w:left="720"/>
      <w:contextualSpacing/>
    </w:pPr>
  </w:style>
  <w:style w:type="table" w:styleId="a4">
    <w:name w:val="Table Grid"/>
    <w:basedOn w:val="a1"/>
    <w:uiPriority w:val="39"/>
    <w:rsid w:val="00CC1E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94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16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2023-04-21T03:57:00Z</cp:lastPrinted>
  <dcterms:created xsi:type="dcterms:W3CDTF">2015-01-13T06:52:00Z</dcterms:created>
  <dcterms:modified xsi:type="dcterms:W3CDTF">2024-03-22T05:10:00Z</dcterms:modified>
</cp:coreProperties>
</file>