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6D7" w:rsidRPr="000616D7" w:rsidRDefault="000616D7" w:rsidP="000616D7">
      <w:pPr>
        <w:pStyle w:val="Default"/>
      </w:pPr>
    </w:p>
    <w:p w:rsidR="000616D7" w:rsidRPr="000616D7" w:rsidRDefault="000616D7" w:rsidP="000616D7">
      <w:pPr>
        <w:pStyle w:val="Default"/>
        <w:rPr>
          <w:b/>
        </w:rPr>
      </w:pPr>
      <w:r>
        <w:t xml:space="preserve">                                    </w:t>
      </w:r>
      <w:r w:rsidRPr="000616D7">
        <w:t xml:space="preserve"> </w:t>
      </w:r>
      <w:r w:rsidRPr="000616D7">
        <w:rPr>
          <w:b/>
        </w:rPr>
        <w:t>П</w:t>
      </w:r>
      <w:r w:rsidRPr="000616D7">
        <w:rPr>
          <w:b/>
        </w:rPr>
        <w:t xml:space="preserve">рактикум для родителей </w:t>
      </w:r>
    </w:p>
    <w:p w:rsidR="000616D7" w:rsidRPr="000616D7" w:rsidRDefault="000616D7" w:rsidP="000616D7">
      <w:pPr>
        <w:pStyle w:val="Default"/>
      </w:pPr>
      <w:r w:rsidRPr="000616D7">
        <w:rPr>
          <w:b/>
          <w:bCs/>
        </w:rPr>
        <w:t xml:space="preserve"> </w:t>
      </w:r>
    </w:p>
    <w:p w:rsidR="007F7FFB" w:rsidRPr="000616D7" w:rsidRDefault="000616D7" w:rsidP="000616D7">
      <w:pPr>
        <w:rPr>
          <w:rFonts w:ascii="Times New Roman" w:hAnsi="Times New Roman" w:cs="Times New Roman"/>
          <w:b/>
          <w:bCs/>
          <w:sz w:val="24"/>
          <w:szCs w:val="24"/>
        </w:rPr>
      </w:pPr>
      <w:r w:rsidRPr="000616D7">
        <w:rPr>
          <w:rFonts w:ascii="Times New Roman" w:hAnsi="Times New Roman" w:cs="Times New Roman"/>
          <w:b/>
          <w:bCs/>
          <w:sz w:val="24"/>
          <w:szCs w:val="24"/>
        </w:rPr>
        <w:t>Тема: «Что такое мелкая моторика и почему так важно её развивать».</w:t>
      </w:r>
    </w:p>
    <w:p w:rsidR="000616D7" w:rsidRPr="000616D7" w:rsidRDefault="000616D7" w:rsidP="000616D7">
      <w:pPr>
        <w:rPr>
          <w:rFonts w:ascii="Times New Roman" w:hAnsi="Times New Roman" w:cs="Times New Roman"/>
          <w:sz w:val="24"/>
          <w:szCs w:val="24"/>
        </w:rPr>
      </w:pPr>
      <w:r w:rsidRPr="000616D7">
        <w:rPr>
          <w:rFonts w:ascii="Times New Roman" w:hAnsi="Times New Roman" w:cs="Times New Roman"/>
          <w:b/>
          <w:bCs/>
          <w:sz w:val="24"/>
          <w:szCs w:val="24"/>
        </w:rPr>
        <w:t xml:space="preserve">Цель: </w:t>
      </w:r>
      <w:r w:rsidRPr="000616D7">
        <w:rPr>
          <w:rFonts w:ascii="Times New Roman" w:hAnsi="Times New Roman" w:cs="Times New Roman"/>
          <w:sz w:val="24"/>
          <w:szCs w:val="24"/>
        </w:rPr>
        <w:t>знакомство родителей с практическими приемами развития мелкой моторики рук детей.</w:t>
      </w:r>
    </w:p>
    <w:p w:rsidR="000616D7" w:rsidRPr="000616D7" w:rsidRDefault="000616D7" w:rsidP="000616D7">
      <w:pPr>
        <w:pStyle w:val="Default"/>
      </w:pPr>
      <w:r w:rsidRPr="000616D7">
        <w:rPr>
          <w:b/>
          <w:bCs/>
        </w:rPr>
        <w:t xml:space="preserve">Цель: </w:t>
      </w:r>
      <w:r w:rsidRPr="000616D7">
        <w:t xml:space="preserve">знакомство родителей с практическими приемами развития мелкой моторики рук детей. </w:t>
      </w:r>
    </w:p>
    <w:p w:rsidR="000616D7" w:rsidRPr="000616D7" w:rsidRDefault="000616D7" w:rsidP="000616D7">
      <w:pPr>
        <w:pStyle w:val="Default"/>
      </w:pPr>
      <w:r w:rsidRPr="000616D7">
        <w:rPr>
          <w:b/>
          <w:bCs/>
        </w:rPr>
        <w:t xml:space="preserve">Форма проведения: </w:t>
      </w:r>
      <w:r w:rsidRPr="000616D7">
        <w:t xml:space="preserve">семинар - практикум </w:t>
      </w:r>
    </w:p>
    <w:p w:rsidR="000616D7" w:rsidRPr="000616D7" w:rsidRDefault="000616D7" w:rsidP="000616D7">
      <w:pPr>
        <w:pStyle w:val="Default"/>
      </w:pPr>
      <w:r w:rsidRPr="000616D7">
        <w:rPr>
          <w:b/>
          <w:bCs/>
        </w:rPr>
        <w:t xml:space="preserve">План: </w:t>
      </w:r>
    </w:p>
    <w:p w:rsidR="000616D7" w:rsidRPr="000616D7" w:rsidRDefault="000616D7" w:rsidP="000616D7">
      <w:pPr>
        <w:pStyle w:val="Default"/>
      </w:pPr>
      <w:r w:rsidRPr="000616D7">
        <w:rPr>
          <w:b/>
          <w:bCs/>
        </w:rPr>
        <w:t xml:space="preserve">1.Организационная часть. </w:t>
      </w:r>
    </w:p>
    <w:p w:rsidR="000616D7" w:rsidRPr="000616D7" w:rsidRDefault="000616D7" w:rsidP="000616D7">
      <w:pPr>
        <w:pStyle w:val="Default"/>
      </w:pPr>
      <w:r w:rsidRPr="000616D7">
        <w:t xml:space="preserve">Приветствие «Слева друг и справа друг» </w:t>
      </w:r>
    </w:p>
    <w:p w:rsidR="000616D7" w:rsidRPr="000616D7" w:rsidRDefault="000616D7" w:rsidP="000616D7">
      <w:pPr>
        <w:pStyle w:val="Default"/>
      </w:pPr>
      <w:r w:rsidRPr="000616D7">
        <w:rPr>
          <w:b/>
          <w:bCs/>
        </w:rPr>
        <w:t xml:space="preserve">2.Теоритическая часть. </w:t>
      </w:r>
    </w:p>
    <w:p w:rsidR="000616D7" w:rsidRPr="000616D7" w:rsidRDefault="000616D7" w:rsidP="000616D7">
      <w:pPr>
        <w:pStyle w:val="Default"/>
      </w:pPr>
      <w:r w:rsidRPr="000616D7">
        <w:t xml:space="preserve">Консультация. </w:t>
      </w:r>
    </w:p>
    <w:p w:rsidR="000616D7" w:rsidRPr="000616D7" w:rsidRDefault="000616D7" w:rsidP="000616D7">
      <w:pPr>
        <w:pStyle w:val="Default"/>
      </w:pPr>
      <w:r w:rsidRPr="000616D7">
        <w:rPr>
          <w:b/>
          <w:bCs/>
        </w:rPr>
        <w:t xml:space="preserve">3.Практическая часть </w:t>
      </w:r>
    </w:p>
    <w:p w:rsidR="000616D7" w:rsidRPr="000616D7" w:rsidRDefault="000616D7" w:rsidP="000616D7">
      <w:pPr>
        <w:pStyle w:val="Default"/>
        <w:spacing w:after="84"/>
      </w:pPr>
      <w:r w:rsidRPr="000616D7">
        <w:t xml:space="preserve">1. Презентация </w:t>
      </w:r>
    </w:p>
    <w:p w:rsidR="000616D7" w:rsidRPr="000616D7" w:rsidRDefault="000616D7" w:rsidP="000616D7">
      <w:pPr>
        <w:pStyle w:val="Default"/>
        <w:spacing w:after="84"/>
      </w:pPr>
      <w:r w:rsidRPr="000616D7">
        <w:t xml:space="preserve">2. Обсуждение ситуаций. </w:t>
      </w:r>
    </w:p>
    <w:p w:rsidR="000616D7" w:rsidRPr="000616D7" w:rsidRDefault="000616D7" w:rsidP="000616D7">
      <w:pPr>
        <w:pStyle w:val="Default"/>
      </w:pPr>
      <w:r w:rsidRPr="000616D7">
        <w:t xml:space="preserve">3. Игры. </w:t>
      </w:r>
    </w:p>
    <w:p w:rsidR="000616D7" w:rsidRPr="000616D7" w:rsidRDefault="000616D7" w:rsidP="000616D7">
      <w:pPr>
        <w:pStyle w:val="Default"/>
      </w:pPr>
    </w:p>
    <w:p w:rsidR="000616D7" w:rsidRPr="000616D7" w:rsidRDefault="000616D7" w:rsidP="000616D7">
      <w:pPr>
        <w:pStyle w:val="Default"/>
      </w:pPr>
      <w:r w:rsidRPr="000616D7">
        <w:rPr>
          <w:b/>
          <w:bCs/>
        </w:rPr>
        <w:t xml:space="preserve">4.Рефлексивная часть </w:t>
      </w:r>
    </w:p>
    <w:p w:rsidR="000616D7" w:rsidRPr="000616D7" w:rsidRDefault="000616D7" w:rsidP="000616D7">
      <w:pPr>
        <w:pStyle w:val="Default"/>
      </w:pPr>
      <w:r w:rsidRPr="000616D7">
        <w:rPr>
          <w:b/>
          <w:bCs/>
        </w:rPr>
        <w:t>«</w:t>
      </w:r>
      <w:r w:rsidRPr="000616D7">
        <w:t xml:space="preserve">Пирамида знаний» (участники собирают пирамидку) </w:t>
      </w:r>
    </w:p>
    <w:p w:rsidR="000616D7" w:rsidRPr="000616D7" w:rsidRDefault="000616D7" w:rsidP="000616D7">
      <w:pPr>
        <w:pStyle w:val="Default"/>
      </w:pPr>
      <w:r w:rsidRPr="000616D7">
        <w:rPr>
          <w:b/>
          <w:bCs/>
        </w:rPr>
        <w:t xml:space="preserve">Материалы и оборудование. </w:t>
      </w:r>
    </w:p>
    <w:p w:rsidR="000616D7" w:rsidRPr="000616D7" w:rsidRDefault="000616D7" w:rsidP="000616D7">
      <w:pPr>
        <w:pStyle w:val="Default"/>
      </w:pPr>
      <w:r w:rsidRPr="000616D7">
        <w:t xml:space="preserve">- презентация; </w:t>
      </w:r>
    </w:p>
    <w:p w:rsidR="000616D7" w:rsidRPr="000616D7" w:rsidRDefault="000616D7" w:rsidP="000616D7">
      <w:pPr>
        <w:pStyle w:val="Default"/>
      </w:pPr>
      <w:r w:rsidRPr="000616D7">
        <w:t xml:space="preserve">- выставка материалов по теме; </w:t>
      </w:r>
    </w:p>
    <w:p w:rsidR="000616D7" w:rsidRPr="000616D7" w:rsidRDefault="000616D7" w:rsidP="000616D7">
      <w:pPr>
        <w:pStyle w:val="Default"/>
      </w:pPr>
      <w:r w:rsidRPr="000616D7">
        <w:t xml:space="preserve">- ситуации для обсуждений; </w:t>
      </w:r>
    </w:p>
    <w:p w:rsidR="000616D7" w:rsidRPr="000616D7" w:rsidRDefault="000616D7" w:rsidP="000616D7">
      <w:pPr>
        <w:rPr>
          <w:rFonts w:ascii="Times New Roman" w:hAnsi="Times New Roman" w:cs="Times New Roman"/>
          <w:sz w:val="24"/>
          <w:szCs w:val="24"/>
        </w:rPr>
      </w:pPr>
      <w:r w:rsidRPr="000616D7">
        <w:rPr>
          <w:rFonts w:ascii="Times New Roman" w:hAnsi="Times New Roman" w:cs="Times New Roman"/>
          <w:sz w:val="24"/>
          <w:szCs w:val="24"/>
        </w:rPr>
        <w:t>- пирамидка.</w:t>
      </w:r>
    </w:p>
    <w:p w:rsidR="000616D7" w:rsidRPr="000616D7" w:rsidRDefault="000616D7" w:rsidP="000616D7">
      <w:pPr>
        <w:pStyle w:val="Default"/>
      </w:pPr>
    </w:p>
    <w:p w:rsidR="000616D7" w:rsidRPr="000616D7" w:rsidRDefault="000616D7" w:rsidP="000616D7">
      <w:pPr>
        <w:pStyle w:val="Default"/>
      </w:pPr>
      <w:r w:rsidRPr="000616D7">
        <w:rPr>
          <w:b/>
          <w:bCs/>
        </w:rPr>
        <w:t xml:space="preserve">1. Организационная часть. </w:t>
      </w:r>
    </w:p>
    <w:p w:rsidR="000616D7" w:rsidRPr="000616D7" w:rsidRDefault="000616D7" w:rsidP="000616D7">
      <w:pPr>
        <w:pStyle w:val="Default"/>
      </w:pPr>
      <w:r w:rsidRPr="000616D7">
        <w:rPr>
          <w:b/>
          <w:bCs/>
        </w:rPr>
        <w:t xml:space="preserve">Приветствие «Слева друг и справа друг» </w:t>
      </w:r>
    </w:p>
    <w:p w:rsidR="000616D7" w:rsidRPr="000616D7" w:rsidRDefault="000616D7" w:rsidP="000616D7">
      <w:pPr>
        <w:pStyle w:val="Default"/>
      </w:pPr>
      <w:r w:rsidRPr="000616D7">
        <w:t xml:space="preserve">У нас очень хорошее настроение и мы хотим поделиться им с вами. Давайте возьмемся за руки, посмотрим, друг на друга, улыбнемся. </w:t>
      </w:r>
    </w:p>
    <w:p w:rsidR="000616D7" w:rsidRPr="000616D7" w:rsidRDefault="000616D7" w:rsidP="000616D7">
      <w:pPr>
        <w:pStyle w:val="Default"/>
      </w:pPr>
      <w:r w:rsidRPr="000616D7">
        <w:rPr>
          <w:i/>
          <w:iCs/>
        </w:rPr>
        <w:t xml:space="preserve">Слева друг и справа друг, очень дружный, общий круг. </w:t>
      </w:r>
    </w:p>
    <w:p w:rsidR="000616D7" w:rsidRPr="000616D7" w:rsidRDefault="000616D7" w:rsidP="000616D7">
      <w:pPr>
        <w:pStyle w:val="Default"/>
      </w:pPr>
      <w:r w:rsidRPr="000616D7">
        <w:rPr>
          <w:i/>
          <w:iCs/>
        </w:rPr>
        <w:t xml:space="preserve">Все мы за руки возьмемся. И, друг другу улыбнемся. Теплота от наших рук побежит вокруг, вокруг. </w:t>
      </w:r>
    </w:p>
    <w:p w:rsidR="000616D7" w:rsidRPr="000616D7" w:rsidRDefault="000616D7" w:rsidP="000616D7">
      <w:pPr>
        <w:pStyle w:val="Default"/>
      </w:pPr>
      <w:r w:rsidRPr="000616D7">
        <w:rPr>
          <w:i/>
          <w:iCs/>
        </w:rPr>
        <w:t xml:space="preserve">День начнется с теплоты. С теплоты и доброты. Согревают нас улыбки, И сбываются мечты. </w:t>
      </w:r>
      <w:r w:rsidRPr="000616D7">
        <w:t>Поздороваемся друг с другом: «</w:t>
      </w:r>
      <w:r w:rsidRPr="000616D7">
        <w:rPr>
          <w:i/>
          <w:iCs/>
        </w:rPr>
        <w:t xml:space="preserve">Здравствуйте! Здравствуйте! Здравствуйте!». </w:t>
      </w:r>
    </w:p>
    <w:p w:rsidR="000616D7" w:rsidRPr="000616D7" w:rsidRDefault="000616D7" w:rsidP="000616D7">
      <w:pPr>
        <w:pStyle w:val="Default"/>
      </w:pPr>
      <w:r w:rsidRPr="000616D7">
        <w:rPr>
          <w:b/>
          <w:bCs/>
        </w:rPr>
        <w:t xml:space="preserve">2. </w:t>
      </w:r>
      <w:r w:rsidRPr="000616D7">
        <w:rPr>
          <w:b/>
          <w:bCs/>
        </w:rPr>
        <w:t>Теори</w:t>
      </w:r>
      <w:r w:rsidRPr="000616D7">
        <w:rPr>
          <w:b/>
          <w:bCs/>
        </w:rPr>
        <w:t xml:space="preserve">тическая часть. </w:t>
      </w:r>
    </w:p>
    <w:p w:rsidR="000616D7" w:rsidRPr="000616D7" w:rsidRDefault="000616D7" w:rsidP="000616D7">
      <w:pPr>
        <w:pStyle w:val="Default"/>
      </w:pPr>
      <w:r w:rsidRPr="000616D7">
        <w:t xml:space="preserve">Мелкая моторика – это способность человека выполнять мелкие и точные движения кистями и пальцами рук и ног в результате скоординированных действий трех систем: нервной, мышечной и костной. </w:t>
      </w:r>
    </w:p>
    <w:p w:rsidR="000616D7" w:rsidRPr="000616D7" w:rsidRDefault="000616D7" w:rsidP="000616D7">
      <w:pPr>
        <w:pStyle w:val="Default"/>
      </w:pPr>
      <w:r w:rsidRPr="000616D7">
        <w:t xml:space="preserve">Развитие мелкой моторики у детей имеет большое значение. Почему? </w:t>
      </w:r>
    </w:p>
    <w:p w:rsidR="000616D7" w:rsidRPr="000616D7" w:rsidRDefault="000616D7" w:rsidP="000616D7">
      <w:pPr>
        <w:pStyle w:val="Default"/>
      </w:pPr>
      <w:r w:rsidRPr="000616D7">
        <w:t xml:space="preserve">Область мелкой моторики рук охватывает огромное количество самых разных движений. Навыки мелкой моторики помогают нам совершать как примитивные жесты, например: в младенчестве хватательные движения – умение брать в руку предметы и по мере взросления достаточно мелкие и сложные движения, к примеру, лепить, рисовать, писать. </w:t>
      </w:r>
    </w:p>
    <w:p w:rsidR="000616D7" w:rsidRPr="000616D7" w:rsidRDefault="000616D7" w:rsidP="000616D7">
      <w:pPr>
        <w:pStyle w:val="Default"/>
      </w:pPr>
      <w:r w:rsidRPr="000616D7">
        <w:t xml:space="preserve">Развитие мелкой моторики рук у детей напрямую определяет качество жизни. Огромное количество бытовых действий связано именно с мелкой моторикой: нам приходится застегивать пуговицы и зашнуровывать ботинки, вдевать нитку в иголку. Кроме этого одеваться и раздеваться, прилагая к этому усилия движений организма. </w:t>
      </w:r>
    </w:p>
    <w:p w:rsidR="000616D7" w:rsidRPr="000616D7" w:rsidRDefault="000616D7" w:rsidP="000616D7">
      <w:pPr>
        <w:pStyle w:val="Default"/>
      </w:pPr>
      <w:r w:rsidRPr="000616D7">
        <w:lastRenderedPageBreak/>
        <w:t xml:space="preserve">Мелкая моторика – координированные движения пальцев и кистей рук. В раннем детстве мощнейший инструмент развития мозга и сенсорных способностей маленького человека. Движение организма и речевая моторика имеют единые механизмы, поэтому раннее развитие тонкой моторики рук напрямую влияет на развитие речи ребенка. Особенно это касается детей с задержкой речевого развития, у которых наблюдается плохая координация мелкой моторики пальцев рук. Нарушение моторных зон двигательного анализатора приводит к недостаткам произношения, так как страдают подвижные органы артикуляции (язык, губы, мягкое нёбо) и статическое (твёрдое нёбо), а также органы голосообразования дыхания. Специальными исследованиями Кольцовой М.М. установлено, что уровень развития речи </w:t>
      </w:r>
      <w:proofErr w:type="spellStart"/>
      <w:r w:rsidRPr="000616D7">
        <w:t>детейнаходятся</w:t>
      </w:r>
      <w:proofErr w:type="spellEnd"/>
      <w:r w:rsidRPr="000616D7">
        <w:t xml:space="preserve"> в прямой зависимости от степени </w:t>
      </w:r>
      <w:proofErr w:type="spellStart"/>
      <w:r w:rsidRPr="000616D7">
        <w:t>сформированности</w:t>
      </w:r>
      <w:proofErr w:type="spellEnd"/>
      <w:r w:rsidRPr="000616D7">
        <w:t xml:space="preserve"> тонких движений пальцев рук. Эти выводы были подтверждены исследованиями отечественных учёных Е. И. Есениной, Л. В. Фоминой, вот почему так важно с раннего возраста развивать мелкую моторику пальцев рук у детей. </w:t>
      </w:r>
    </w:p>
    <w:p w:rsidR="000616D7" w:rsidRPr="000616D7" w:rsidRDefault="000616D7" w:rsidP="000616D7">
      <w:pPr>
        <w:rPr>
          <w:rFonts w:ascii="Times New Roman" w:hAnsi="Times New Roman" w:cs="Times New Roman"/>
          <w:sz w:val="24"/>
          <w:szCs w:val="24"/>
        </w:rPr>
      </w:pPr>
      <w:r w:rsidRPr="000616D7">
        <w:rPr>
          <w:rFonts w:ascii="Times New Roman" w:hAnsi="Times New Roman" w:cs="Times New Roman"/>
          <w:sz w:val="24"/>
          <w:szCs w:val="24"/>
        </w:rPr>
        <w:t>Конечно, развитие мелкой моторики - не единственный фактор, способствующий развитию речи. Если у ребёнка будет прекрасно развита</w:t>
      </w:r>
    </w:p>
    <w:p w:rsidR="000616D7" w:rsidRPr="000616D7" w:rsidRDefault="000616D7" w:rsidP="000616D7">
      <w:pPr>
        <w:pStyle w:val="Default"/>
      </w:pPr>
      <w:r w:rsidRPr="000616D7">
        <w:t xml:space="preserve">моторика, но с ним не будут разговаривать, то и речь ребёнка будет не достаточно развита. То есть необходимо развивать речь ребёнка в комплексе: много и активно общаться с ним в быту, вызывая его на разговор, стимулируя </w:t>
      </w:r>
      <w:proofErr w:type="spellStart"/>
      <w:r w:rsidRPr="000616D7">
        <w:t>вопросами</w:t>
      </w:r>
      <w:proofErr w:type="gramStart"/>
      <w:r w:rsidRPr="000616D7">
        <w:t>,п</w:t>
      </w:r>
      <w:proofErr w:type="gramEnd"/>
      <w:r w:rsidRPr="000616D7">
        <w:t>росьбами</w:t>
      </w:r>
      <w:proofErr w:type="spellEnd"/>
      <w:r w:rsidRPr="000616D7">
        <w:t xml:space="preserve">. Необходимо рассказывать ребёнку обо всём, что его интересует и плюс к тому, развивать мелкую моторику рук. </w:t>
      </w:r>
    </w:p>
    <w:p w:rsidR="000616D7" w:rsidRPr="000616D7" w:rsidRDefault="000616D7" w:rsidP="000616D7">
      <w:pPr>
        <w:pStyle w:val="Default"/>
      </w:pPr>
      <w:r w:rsidRPr="000616D7">
        <w:t>К сожалению, в последнее десятилетие возросло количество детей, у которых есть нарушения речи и проблемы с письмом. Еще тридцать лет назад процент таких детей был гораздо меньше! Какова причина этого явления? Опуская медицинские диагнозы и показания можно сказать, да просто в старое время не было обуви и одежды на липучках. Зато были ботиночки на шнуровке, одежда с пуговицами, крючками и завязкам</w:t>
      </w:r>
      <w:proofErr w:type="gramStart"/>
      <w:r w:rsidRPr="000616D7">
        <w:t>и(</w:t>
      </w:r>
      <w:proofErr w:type="gramEnd"/>
      <w:r w:rsidRPr="000616D7">
        <w:t xml:space="preserve"> скажите много у ваших детей одежды с пуговицами?). Дети ежедневно завязывали шнурки, застегивали пуговицы и крючки, таким образом, тренируя пальчики. </w:t>
      </w:r>
    </w:p>
    <w:p w:rsidR="000616D7" w:rsidRPr="000616D7" w:rsidRDefault="000616D7" w:rsidP="000616D7">
      <w:pPr>
        <w:pStyle w:val="Default"/>
      </w:pPr>
      <w:r w:rsidRPr="000616D7">
        <w:t xml:space="preserve">Ведь для таких движений требуется сноровка и развитие мелкой моторики. А сейчас дети освобождены от такого сложного процесса. Выходит, что раньше мелкая моторика детей развивалась за счет таких обыденных действий, а сейчас она страдает. Соответственно, страдают и речевые навыки, ведь моторика и речь тесно связаны. Поэтому, для полноценного и динамичного речевого развития ребенка рекомендуется стимулировать его путем тренировки движений пальцев рук. Систематические упражнения по тренировке пальцев наряду со стимулирующим влиянием на развитие речи являются, по мнению Кольцовой М.М., «мощным средством повышения работоспособности коры головного мозга». Этот вывод, основанный на многочисленных экспериментальных данных, представляет исключительный интерес в педагогическом отношении. </w:t>
      </w:r>
    </w:p>
    <w:p w:rsidR="000616D7" w:rsidRPr="000616D7" w:rsidRDefault="000616D7" w:rsidP="000616D7">
      <w:pPr>
        <w:pStyle w:val="Default"/>
      </w:pPr>
      <w:r w:rsidRPr="000616D7">
        <w:rPr>
          <w:b/>
          <w:bCs/>
        </w:rPr>
        <w:t xml:space="preserve">3. Практическая часть </w:t>
      </w:r>
    </w:p>
    <w:p w:rsidR="000616D7" w:rsidRPr="000616D7" w:rsidRDefault="000616D7" w:rsidP="000616D7">
      <w:pPr>
        <w:pStyle w:val="Default"/>
      </w:pPr>
    </w:p>
    <w:p w:rsidR="000616D7" w:rsidRPr="000616D7" w:rsidRDefault="000616D7" w:rsidP="000616D7">
      <w:pPr>
        <w:pStyle w:val="Default"/>
      </w:pPr>
      <w:r w:rsidRPr="000616D7">
        <w:rPr>
          <w:b/>
          <w:bCs/>
        </w:rPr>
        <w:t xml:space="preserve">Игры и упражнение на развитие мелкой моторики. </w:t>
      </w:r>
    </w:p>
    <w:p w:rsidR="000616D7" w:rsidRPr="000616D7" w:rsidRDefault="000616D7" w:rsidP="000616D7">
      <w:pPr>
        <w:pStyle w:val="Default"/>
      </w:pPr>
      <w:r w:rsidRPr="000616D7">
        <w:t xml:space="preserve">Работу по развитию мелкой моторики рук желательно проводить систематически, уделяя ей по 10 – 15 минут ежедневно. Развитие движения пальцев как бы подготовит платформу для дальнейшего развития речи. Именно поэтому в своей работе с детьми широко использую разнообразные игры и упражнения на развитие мелкой моторики рук. </w:t>
      </w:r>
    </w:p>
    <w:p w:rsidR="000616D7" w:rsidRPr="000616D7" w:rsidRDefault="000616D7" w:rsidP="000616D7">
      <w:pPr>
        <w:pStyle w:val="Default"/>
      </w:pPr>
      <w:r w:rsidRPr="000616D7">
        <w:rPr>
          <w:b/>
          <w:bCs/>
        </w:rPr>
        <w:t xml:space="preserve">Для формирования тонких движений пальцев рук </w:t>
      </w:r>
      <w:r w:rsidRPr="000616D7">
        <w:t xml:space="preserve">используются </w:t>
      </w:r>
      <w:r w:rsidRPr="000616D7">
        <w:rPr>
          <w:b/>
          <w:bCs/>
        </w:rPr>
        <w:t>игры с пальчиками сопровождаемые чтением стихов</w:t>
      </w:r>
      <w:r w:rsidRPr="000616D7">
        <w:t xml:space="preserve">: «Апельсин», «Прятки», «Капуста», «Доброе утро». (См. «Пальчиковая гимнастика»). </w:t>
      </w:r>
    </w:p>
    <w:p w:rsidR="000616D7" w:rsidRPr="000616D7" w:rsidRDefault="000616D7" w:rsidP="000616D7">
      <w:pPr>
        <w:pStyle w:val="Default"/>
      </w:pPr>
      <w:r w:rsidRPr="000616D7">
        <w:t xml:space="preserve">Наряду с подобными играми могут быть использованы </w:t>
      </w:r>
      <w:r w:rsidRPr="000616D7">
        <w:rPr>
          <w:b/>
          <w:bCs/>
        </w:rPr>
        <w:t>разнообразные упражнения без речевого сопровождения</w:t>
      </w:r>
      <w:r w:rsidRPr="000616D7">
        <w:t xml:space="preserve">: «Лодочка», «Пароходик», «Ёлочка», «Ёжик», «Корзинка», «Зайчик», и т.д. </w:t>
      </w:r>
    </w:p>
    <w:p w:rsidR="000616D7" w:rsidRPr="000616D7" w:rsidRDefault="000616D7" w:rsidP="000616D7">
      <w:pPr>
        <w:pStyle w:val="Default"/>
      </w:pPr>
      <w:r w:rsidRPr="000616D7">
        <w:lastRenderedPageBreak/>
        <w:t>Эти игры и упражнения обеспечивают хорошую тренировку пальцев, способствуют выработке изолированных движений, развитию тонких</w:t>
      </w:r>
      <w:r w:rsidRPr="000616D7">
        <w:t xml:space="preserve"> </w:t>
      </w:r>
      <w:r w:rsidRPr="000616D7">
        <w:t xml:space="preserve">движений пальцев. (Познакомить с методической литературой на развитие движений пальцев). </w:t>
      </w:r>
    </w:p>
    <w:p w:rsidR="000616D7" w:rsidRPr="000616D7" w:rsidRDefault="000616D7" w:rsidP="000616D7">
      <w:pPr>
        <w:pStyle w:val="Default"/>
      </w:pPr>
      <w:r w:rsidRPr="000616D7">
        <w:t xml:space="preserve">В настоящее время в магазинах имеется очень большой выбор дидактических игр на развитие мелкой моторики рук типа: шнуровки, застегни – расстегни, завяжи – развяжи, которые преследуют определенную цель развития мелкой моторики рук. </w:t>
      </w:r>
    </w:p>
    <w:p w:rsidR="000616D7" w:rsidRPr="000616D7" w:rsidRDefault="000616D7" w:rsidP="000616D7">
      <w:pPr>
        <w:pStyle w:val="Default"/>
      </w:pPr>
      <w:r w:rsidRPr="000616D7">
        <w:t xml:space="preserve">Но нет ничего проще, чем использовать подручные средства, которые есть в любом доме. </w:t>
      </w:r>
    </w:p>
    <w:p w:rsidR="000616D7" w:rsidRDefault="000616D7" w:rsidP="000616D7">
      <w:pPr>
        <w:pStyle w:val="Default"/>
      </w:pPr>
      <w:r w:rsidRPr="000616D7">
        <w:rPr>
          <w:b/>
          <w:bCs/>
        </w:rPr>
        <w:t xml:space="preserve">Развитию мелкой моторики способствуют: </w:t>
      </w:r>
    </w:p>
    <w:p w:rsidR="000616D7" w:rsidRPr="000616D7" w:rsidRDefault="000616D7" w:rsidP="000616D7">
      <w:pPr>
        <w:pStyle w:val="Default"/>
      </w:pPr>
      <w:r w:rsidRPr="000616D7">
        <w:t>• Занятия с пластилином, глиной, соленым тестом, мелким строительным материалом, конструктором «</w:t>
      </w:r>
      <w:proofErr w:type="spellStart"/>
      <w:r w:rsidRPr="000616D7">
        <w:t>Лего</w:t>
      </w:r>
      <w:proofErr w:type="spellEnd"/>
      <w:r w:rsidRPr="000616D7">
        <w:t xml:space="preserve">». </w:t>
      </w:r>
    </w:p>
    <w:p w:rsidR="000616D7" w:rsidRPr="000616D7" w:rsidRDefault="000616D7" w:rsidP="000616D7">
      <w:pPr>
        <w:pStyle w:val="Default"/>
        <w:spacing w:after="55"/>
      </w:pPr>
      <w:r w:rsidRPr="000616D7">
        <w:t xml:space="preserve">• Нанизывание бус, крышек, рисование шнурками, </w:t>
      </w:r>
      <w:proofErr w:type="spellStart"/>
      <w:r w:rsidRPr="000616D7">
        <w:t>бисероплетение</w:t>
      </w:r>
      <w:proofErr w:type="spellEnd"/>
      <w:r w:rsidRPr="000616D7">
        <w:t xml:space="preserve">. </w:t>
      </w:r>
    </w:p>
    <w:p w:rsidR="000616D7" w:rsidRPr="000616D7" w:rsidRDefault="000616D7" w:rsidP="000616D7">
      <w:pPr>
        <w:pStyle w:val="Default"/>
        <w:spacing w:after="55"/>
      </w:pPr>
      <w:r w:rsidRPr="000616D7">
        <w:t xml:space="preserve">• Выкладывание из спичек, счетных палочек – рисунков, букв, складывание колодцев. </w:t>
      </w:r>
    </w:p>
    <w:p w:rsidR="000616D7" w:rsidRPr="000616D7" w:rsidRDefault="000616D7" w:rsidP="000616D7">
      <w:pPr>
        <w:pStyle w:val="Default"/>
        <w:spacing w:after="55"/>
      </w:pPr>
      <w:r w:rsidRPr="000616D7">
        <w:t xml:space="preserve">• Одновременно левой и правой рукой складывать в коробку мелкие игрушки, пуговицы. </w:t>
      </w:r>
    </w:p>
    <w:p w:rsidR="000616D7" w:rsidRPr="000616D7" w:rsidRDefault="000616D7" w:rsidP="000616D7">
      <w:pPr>
        <w:pStyle w:val="Default"/>
        <w:spacing w:after="55"/>
      </w:pPr>
      <w:r w:rsidRPr="000616D7">
        <w:t xml:space="preserve">• «Золушка» - перебирание крупы рис + гречка, горох + фасоль. </w:t>
      </w:r>
    </w:p>
    <w:p w:rsidR="000616D7" w:rsidRPr="000616D7" w:rsidRDefault="000616D7" w:rsidP="000616D7">
      <w:pPr>
        <w:pStyle w:val="Default"/>
        <w:spacing w:after="55"/>
      </w:pPr>
      <w:r w:rsidRPr="000616D7">
        <w:t xml:space="preserve">• Рисование по трафарету: картинки, геометрические фигуры, разные виды штриховки. </w:t>
      </w:r>
    </w:p>
    <w:p w:rsidR="000616D7" w:rsidRPr="000616D7" w:rsidRDefault="000616D7" w:rsidP="000616D7">
      <w:pPr>
        <w:pStyle w:val="Default"/>
        <w:spacing w:after="55"/>
      </w:pPr>
      <w:r w:rsidRPr="000616D7">
        <w:t xml:space="preserve">• Рисование по точкам, пунктирным линиям. </w:t>
      </w:r>
    </w:p>
    <w:p w:rsidR="000616D7" w:rsidRPr="000616D7" w:rsidRDefault="000616D7" w:rsidP="000616D7">
      <w:pPr>
        <w:pStyle w:val="Default"/>
        <w:spacing w:after="55"/>
      </w:pPr>
      <w:r w:rsidRPr="000616D7">
        <w:t xml:space="preserve">• Рисование пальчиками красками и пластилином, рисование губкой, бумагой, нитками. </w:t>
      </w:r>
    </w:p>
    <w:p w:rsidR="000616D7" w:rsidRPr="000616D7" w:rsidRDefault="000616D7" w:rsidP="000616D7">
      <w:pPr>
        <w:pStyle w:val="Default"/>
        <w:spacing w:after="55"/>
      </w:pPr>
      <w:r w:rsidRPr="000616D7">
        <w:t xml:space="preserve">• Просто рвать бумагу на мелкие кусочки, а потом из них делать поделки в технике «мозаика». </w:t>
      </w:r>
    </w:p>
    <w:p w:rsidR="000616D7" w:rsidRPr="000616D7" w:rsidRDefault="000616D7" w:rsidP="000616D7">
      <w:pPr>
        <w:pStyle w:val="Default"/>
        <w:spacing w:after="55"/>
      </w:pPr>
      <w:r w:rsidRPr="000616D7">
        <w:t xml:space="preserve">• Дайте ребенку круглую щетку для волос, бигуди с шипами, катать между ладонями и проговаривать: «У сосны, пихты, у елки. Очень колкие иголки, Но еще сильней, чем ельник. Вас уколет можжевельник». </w:t>
      </w:r>
    </w:p>
    <w:p w:rsidR="000616D7" w:rsidRPr="000616D7" w:rsidRDefault="000616D7" w:rsidP="000616D7">
      <w:pPr>
        <w:pStyle w:val="Default"/>
        <w:spacing w:after="55"/>
      </w:pPr>
      <w:r w:rsidRPr="000616D7">
        <w:t xml:space="preserve">• 2 пробки от пластиковых бутылок кладем на стол вверх резьбой. Это «лыжи». Указательный и средний пальцы встают в них как ноги. Двигаемся на лыжах, делая по шагу на каждый ударный слог: «Мы едем на лыжах, мы мчимся с горы. Мы любим забавы холодной зимы» То же самое можно попробовать проделывать двумя руками одновременно. </w:t>
      </w:r>
    </w:p>
    <w:p w:rsidR="000616D7" w:rsidRPr="000616D7" w:rsidRDefault="000616D7" w:rsidP="000616D7">
      <w:pPr>
        <w:pStyle w:val="Default"/>
        <w:spacing w:after="55"/>
      </w:pPr>
      <w:r w:rsidRPr="000616D7">
        <w:t>• Бельевой прищепкой поочередно «кусаем» ногтевые фаланги. «Сильно кусает котенок – глупыш. Он думает - это не палец, а мышь</w:t>
      </w:r>
      <w:proofErr w:type="gramStart"/>
      <w:r w:rsidRPr="000616D7">
        <w:t>.</w:t>
      </w:r>
      <w:proofErr w:type="gramEnd"/>
      <w:r w:rsidRPr="000616D7">
        <w:t xml:space="preserve"> (</w:t>
      </w:r>
      <w:proofErr w:type="gramStart"/>
      <w:r w:rsidRPr="000616D7">
        <w:t>с</w:t>
      </w:r>
      <w:proofErr w:type="gramEnd"/>
      <w:r w:rsidRPr="000616D7">
        <w:t xml:space="preserve">мена рук) Но, я же играю с тобою, малыш, А будешь кусаться, скажу тебе «Кыш!». </w:t>
      </w:r>
    </w:p>
    <w:p w:rsidR="000616D7" w:rsidRPr="000616D7" w:rsidRDefault="000616D7" w:rsidP="000616D7">
      <w:pPr>
        <w:pStyle w:val="Default"/>
        <w:spacing w:after="55"/>
      </w:pPr>
      <w:r w:rsidRPr="000616D7">
        <w:t>• «</w:t>
      </w:r>
      <w:proofErr w:type="spellStart"/>
      <w:r w:rsidRPr="000616D7">
        <w:t>Каляки</w:t>
      </w:r>
      <w:proofErr w:type="spellEnd"/>
      <w:r w:rsidRPr="000616D7">
        <w:t xml:space="preserve"> – </w:t>
      </w:r>
      <w:proofErr w:type="spellStart"/>
      <w:r w:rsidRPr="000616D7">
        <w:t>маляки</w:t>
      </w:r>
      <w:proofErr w:type="spellEnd"/>
      <w:r w:rsidRPr="000616D7">
        <w:t xml:space="preserve">» - берем поднос с манной крупой, лучшей доски для рисования не придумаешь. Сначала взрослый рисует на «доске» линии, а ребенок повторяет. </w:t>
      </w:r>
      <w:proofErr w:type="gramStart"/>
      <w:r w:rsidRPr="000616D7">
        <w:t xml:space="preserve">Пусть - это будут простые фигуры (квадрат, круг, треугольник, зигзаг, снеговик, домик, солнышко, ёлочки, грибочки). </w:t>
      </w:r>
      <w:proofErr w:type="gramEnd"/>
    </w:p>
    <w:p w:rsidR="000616D7" w:rsidRPr="000616D7" w:rsidRDefault="000616D7" w:rsidP="000616D7">
      <w:pPr>
        <w:pStyle w:val="Default"/>
      </w:pPr>
      <w:r w:rsidRPr="000616D7">
        <w:t xml:space="preserve">• «Солнышко улыбается» - вырезаем из картона фигуры солнышко, птичку, ёжика. Берем цветные прищепки. Можно поиграть с цветом, сначала желтые прищепки, потом красные, синие или 3 желтые, 5 зеленых, 4 синих </w:t>
      </w:r>
    </w:p>
    <w:p w:rsidR="000616D7" w:rsidRPr="000616D7" w:rsidRDefault="000616D7" w:rsidP="000616D7">
      <w:pPr>
        <w:rPr>
          <w:rFonts w:ascii="Times New Roman" w:hAnsi="Times New Roman" w:cs="Times New Roman"/>
          <w:sz w:val="24"/>
          <w:szCs w:val="24"/>
        </w:rPr>
      </w:pPr>
      <w:r w:rsidRPr="000616D7">
        <w:rPr>
          <w:rFonts w:ascii="Times New Roman" w:hAnsi="Times New Roman" w:cs="Times New Roman"/>
          <w:sz w:val="24"/>
          <w:szCs w:val="24"/>
        </w:rPr>
        <w:t>прищепки, здесь в упражнении добавляется счет. Объясните, почему солнышко «улыбается»: оно довольно, что с ним играют.</w:t>
      </w:r>
    </w:p>
    <w:p w:rsidR="000616D7" w:rsidRPr="000616D7" w:rsidRDefault="000616D7" w:rsidP="000616D7">
      <w:pPr>
        <w:rPr>
          <w:rFonts w:ascii="Times New Roman" w:hAnsi="Times New Roman" w:cs="Times New Roman"/>
          <w:sz w:val="24"/>
          <w:szCs w:val="24"/>
        </w:rPr>
      </w:pPr>
      <w:r w:rsidRPr="000616D7">
        <w:rPr>
          <w:rFonts w:ascii="Times New Roman" w:hAnsi="Times New Roman" w:cs="Times New Roman"/>
          <w:sz w:val="24"/>
          <w:szCs w:val="24"/>
        </w:rPr>
        <w:t>• «Мозаика» - соберите пуговицы разных размеров и цветов. Их можно сортировать по цвету, размеру, форме, фактур</w:t>
      </w:r>
      <w:proofErr w:type="gramStart"/>
      <w:r w:rsidRPr="000616D7">
        <w:rPr>
          <w:rFonts w:ascii="Times New Roman" w:hAnsi="Times New Roman" w:cs="Times New Roman"/>
          <w:sz w:val="24"/>
          <w:szCs w:val="24"/>
        </w:rPr>
        <w:t>е(</w:t>
      </w:r>
      <w:proofErr w:type="gramEnd"/>
      <w:r w:rsidRPr="000616D7">
        <w:rPr>
          <w:rFonts w:ascii="Times New Roman" w:hAnsi="Times New Roman" w:cs="Times New Roman"/>
          <w:sz w:val="24"/>
          <w:szCs w:val="24"/>
        </w:rPr>
        <w:t>гладкие, шероховатые). Составлять из них картинки, рисунки. Получается пуговичная мозаика.</w:t>
      </w:r>
    </w:p>
    <w:p w:rsidR="000616D7" w:rsidRPr="000616D7" w:rsidRDefault="000616D7" w:rsidP="000616D7">
      <w:pPr>
        <w:rPr>
          <w:rFonts w:ascii="Times New Roman" w:hAnsi="Times New Roman" w:cs="Times New Roman"/>
          <w:sz w:val="24"/>
          <w:szCs w:val="24"/>
        </w:rPr>
      </w:pPr>
      <w:r w:rsidRPr="000616D7">
        <w:rPr>
          <w:rFonts w:ascii="Times New Roman" w:hAnsi="Times New Roman" w:cs="Times New Roman"/>
          <w:sz w:val="24"/>
          <w:szCs w:val="24"/>
        </w:rPr>
        <w:t>• Берем решетку для раковины, которая состоит из множества ячеек. Ребенок «ходит» указательным и средним пальцами, как «ножками» по этим ячейкам одновременно говоря: « В зоопарке мы бродили, к каждой клетке подходили, И смотрели все подряд: Медвежат, волчат, бобрят».</w:t>
      </w:r>
    </w:p>
    <w:p w:rsidR="000616D7" w:rsidRPr="000616D7" w:rsidRDefault="000616D7" w:rsidP="000616D7">
      <w:pPr>
        <w:rPr>
          <w:rFonts w:ascii="Times New Roman" w:hAnsi="Times New Roman" w:cs="Times New Roman"/>
          <w:sz w:val="24"/>
          <w:szCs w:val="24"/>
        </w:rPr>
      </w:pPr>
      <w:r w:rsidRPr="000616D7">
        <w:rPr>
          <w:rFonts w:ascii="Times New Roman" w:hAnsi="Times New Roman" w:cs="Times New Roman"/>
          <w:sz w:val="24"/>
          <w:szCs w:val="24"/>
        </w:rPr>
        <w:lastRenderedPageBreak/>
        <w:t>• Крупы – запускать ручки в таз с фасолью, горохом так приятно. А если на дне ребенка ожидает какая – то игрушка приятно вдвойне.</w:t>
      </w:r>
    </w:p>
    <w:p w:rsidR="000616D7" w:rsidRPr="000616D7" w:rsidRDefault="000616D7" w:rsidP="000616D7">
      <w:pPr>
        <w:rPr>
          <w:rFonts w:ascii="Times New Roman" w:hAnsi="Times New Roman" w:cs="Times New Roman"/>
          <w:sz w:val="24"/>
          <w:szCs w:val="24"/>
        </w:rPr>
      </w:pPr>
      <w:r w:rsidRPr="000616D7">
        <w:rPr>
          <w:rFonts w:ascii="Times New Roman" w:hAnsi="Times New Roman" w:cs="Times New Roman"/>
          <w:sz w:val="24"/>
          <w:szCs w:val="24"/>
        </w:rPr>
        <w:t>• А какой ребенок не любит приклеивать – отклеивать магниты на холодильнике? Это занятие можно разнообразить по своему желанию и возможностям.</w:t>
      </w:r>
    </w:p>
    <w:p w:rsidR="000616D7" w:rsidRPr="000616D7" w:rsidRDefault="000616D7" w:rsidP="000616D7">
      <w:pPr>
        <w:rPr>
          <w:rFonts w:ascii="Times New Roman" w:hAnsi="Times New Roman" w:cs="Times New Roman"/>
          <w:sz w:val="24"/>
          <w:szCs w:val="24"/>
        </w:rPr>
      </w:pPr>
      <w:r w:rsidRPr="000616D7">
        <w:rPr>
          <w:rFonts w:ascii="Times New Roman" w:hAnsi="Times New Roman" w:cs="Times New Roman"/>
          <w:sz w:val="24"/>
          <w:szCs w:val="24"/>
        </w:rPr>
        <w:t>• Позволяйте детям чистить вареные яйца, картофель в мундире, мандарины.</w:t>
      </w:r>
    </w:p>
    <w:p w:rsidR="000616D7" w:rsidRPr="000616D7" w:rsidRDefault="000616D7" w:rsidP="000616D7">
      <w:pPr>
        <w:rPr>
          <w:rFonts w:ascii="Times New Roman" w:hAnsi="Times New Roman" w:cs="Times New Roman"/>
          <w:sz w:val="24"/>
          <w:szCs w:val="24"/>
        </w:rPr>
      </w:pPr>
      <w:r w:rsidRPr="000616D7">
        <w:rPr>
          <w:rFonts w:ascii="Times New Roman" w:hAnsi="Times New Roman" w:cs="Times New Roman"/>
          <w:sz w:val="24"/>
          <w:szCs w:val="24"/>
        </w:rPr>
        <w:t>Вообще полезно приобщать детей к домашним обязанностям, требующим от ребенка усилий способствующих развитию мелкой моторики.</w:t>
      </w:r>
    </w:p>
    <w:p w:rsidR="000616D7" w:rsidRPr="000616D7" w:rsidRDefault="000616D7" w:rsidP="000616D7">
      <w:pPr>
        <w:rPr>
          <w:rFonts w:ascii="Times New Roman" w:hAnsi="Times New Roman" w:cs="Times New Roman"/>
          <w:b/>
          <w:sz w:val="24"/>
          <w:szCs w:val="24"/>
        </w:rPr>
      </w:pPr>
      <w:r w:rsidRPr="000616D7">
        <w:rPr>
          <w:rFonts w:ascii="Times New Roman" w:hAnsi="Times New Roman" w:cs="Times New Roman"/>
          <w:b/>
          <w:sz w:val="24"/>
          <w:szCs w:val="24"/>
        </w:rPr>
        <w:t>Массаж рук важный фактор развития мелкой моторики.</w:t>
      </w:r>
    </w:p>
    <w:p w:rsidR="000616D7" w:rsidRPr="000616D7" w:rsidRDefault="000616D7" w:rsidP="000616D7">
      <w:pPr>
        <w:rPr>
          <w:rFonts w:ascii="Times New Roman" w:hAnsi="Times New Roman" w:cs="Times New Roman"/>
          <w:sz w:val="24"/>
          <w:szCs w:val="24"/>
        </w:rPr>
      </w:pPr>
      <w:proofErr w:type="gramStart"/>
      <w:r w:rsidRPr="000616D7">
        <w:rPr>
          <w:rFonts w:ascii="MS Gothic" w:eastAsia="MS Gothic" w:hAnsi="MS Gothic" w:cs="MS Gothic" w:hint="eastAsia"/>
          <w:sz w:val="24"/>
          <w:szCs w:val="24"/>
        </w:rPr>
        <w:t>➢</w:t>
      </w:r>
      <w:r w:rsidRPr="000616D7">
        <w:rPr>
          <w:rFonts w:ascii="Times New Roman" w:hAnsi="Times New Roman" w:cs="Times New Roman"/>
          <w:sz w:val="24"/>
          <w:szCs w:val="24"/>
        </w:rPr>
        <w:t xml:space="preserve"> Начинать массаж рук надо с поглаживания рук от кончиков пальцев до середины руки.</w:t>
      </w:r>
      <w:proofErr w:type="gramEnd"/>
    </w:p>
    <w:p w:rsidR="000616D7" w:rsidRPr="000616D7" w:rsidRDefault="000616D7" w:rsidP="000616D7">
      <w:pPr>
        <w:rPr>
          <w:rFonts w:ascii="Times New Roman" w:hAnsi="Times New Roman" w:cs="Times New Roman"/>
          <w:sz w:val="24"/>
          <w:szCs w:val="24"/>
        </w:rPr>
      </w:pPr>
      <w:proofErr w:type="gramStart"/>
      <w:r w:rsidRPr="000616D7">
        <w:rPr>
          <w:rFonts w:ascii="MS Gothic" w:eastAsia="MS Gothic" w:hAnsi="MS Gothic" w:cs="MS Gothic" w:hint="eastAsia"/>
          <w:sz w:val="24"/>
          <w:szCs w:val="24"/>
        </w:rPr>
        <w:t>➢</w:t>
      </w:r>
      <w:r w:rsidRPr="000616D7">
        <w:rPr>
          <w:rFonts w:ascii="Times New Roman" w:hAnsi="Times New Roman" w:cs="Times New Roman"/>
          <w:sz w:val="24"/>
          <w:szCs w:val="24"/>
        </w:rPr>
        <w:t xml:space="preserve"> Разминание пальцев, интенсивные круговые движения вокруг каждого пальца.</w:t>
      </w:r>
      <w:proofErr w:type="gramEnd"/>
    </w:p>
    <w:p w:rsidR="000616D7" w:rsidRPr="000616D7" w:rsidRDefault="000616D7" w:rsidP="000616D7">
      <w:pPr>
        <w:rPr>
          <w:rFonts w:ascii="Times New Roman" w:hAnsi="Times New Roman" w:cs="Times New Roman"/>
          <w:sz w:val="24"/>
          <w:szCs w:val="24"/>
        </w:rPr>
      </w:pPr>
      <w:proofErr w:type="gramStart"/>
      <w:r w:rsidRPr="000616D7">
        <w:rPr>
          <w:rFonts w:ascii="MS Gothic" w:eastAsia="MS Gothic" w:hAnsi="MS Gothic" w:cs="MS Gothic" w:hint="eastAsia"/>
          <w:sz w:val="24"/>
          <w:szCs w:val="24"/>
        </w:rPr>
        <w:t>➢</w:t>
      </w:r>
      <w:r w:rsidRPr="000616D7">
        <w:rPr>
          <w:rFonts w:ascii="Times New Roman" w:hAnsi="Times New Roman" w:cs="Times New Roman"/>
          <w:sz w:val="24"/>
          <w:szCs w:val="24"/>
        </w:rPr>
        <w:t xml:space="preserve"> Сгибание – разгибание всех пальцев одновременно.</w:t>
      </w:r>
      <w:proofErr w:type="gramEnd"/>
    </w:p>
    <w:p w:rsidR="000616D7" w:rsidRPr="000616D7" w:rsidRDefault="000616D7" w:rsidP="000616D7">
      <w:pPr>
        <w:rPr>
          <w:rFonts w:ascii="Times New Roman" w:hAnsi="Times New Roman" w:cs="Times New Roman"/>
          <w:sz w:val="24"/>
          <w:szCs w:val="24"/>
        </w:rPr>
      </w:pPr>
      <w:proofErr w:type="gramStart"/>
      <w:r w:rsidRPr="000616D7">
        <w:rPr>
          <w:rFonts w:ascii="MS Gothic" w:eastAsia="MS Gothic" w:hAnsi="MS Gothic" w:cs="MS Gothic" w:hint="eastAsia"/>
          <w:sz w:val="24"/>
          <w:szCs w:val="24"/>
        </w:rPr>
        <w:t>➢</w:t>
      </w:r>
      <w:r w:rsidRPr="000616D7">
        <w:rPr>
          <w:rFonts w:ascii="Times New Roman" w:hAnsi="Times New Roman" w:cs="Times New Roman"/>
          <w:sz w:val="24"/>
          <w:szCs w:val="24"/>
        </w:rPr>
        <w:t xml:space="preserve"> Сгибание – разгибание в кистевом суставе.</w:t>
      </w:r>
      <w:proofErr w:type="gramEnd"/>
    </w:p>
    <w:p w:rsidR="000616D7" w:rsidRPr="000616D7" w:rsidRDefault="000616D7" w:rsidP="000616D7">
      <w:pPr>
        <w:rPr>
          <w:rFonts w:ascii="Times New Roman" w:hAnsi="Times New Roman" w:cs="Times New Roman"/>
          <w:sz w:val="24"/>
          <w:szCs w:val="24"/>
        </w:rPr>
      </w:pPr>
      <w:proofErr w:type="gramStart"/>
      <w:r w:rsidRPr="000616D7">
        <w:rPr>
          <w:rFonts w:ascii="MS Gothic" w:eastAsia="MS Gothic" w:hAnsi="MS Gothic" w:cs="MS Gothic" w:hint="eastAsia"/>
          <w:sz w:val="24"/>
          <w:szCs w:val="24"/>
        </w:rPr>
        <w:t>➢</w:t>
      </w:r>
      <w:r w:rsidRPr="000616D7">
        <w:rPr>
          <w:rFonts w:ascii="Times New Roman" w:hAnsi="Times New Roman" w:cs="Times New Roman"/>
          <w:sz w:val="24"/>
          <w:szCs w:val="24"/>
        </w:rPr>
        <w:t xml:space="preserve"> Точечный массаж каждого пальца между фалангами с боковых и фронтально - тыльных сторон.</w:t>
      </w:r>
      <w:proofErr w:type="gramEnd"/>
    </w:p>
    <w:p w:rsidR="000616D7" w:rsidRPr="000616D7" w:rsidRDefault="000616D7" w:rsidP="000616D7">
      <w:pPr>
        <w:rPr>
          <w:rFonts w:ascii="Times New Roman" w:hAnsi="Times New Roman" w:cs="Times New Roman"/>
          <w:sz w:val="24"/>
          <w:szCs w:val="24"/>
        </w:rPr>
      </w:pPr>
      <w:proofErr w:type="gramStart"/>
      <w:r w:rsidRPr="000616D7">
        <w:rPr>
          <w:rFonts w:ascii="MS Gothic" w:eastAsia="MS Gothic" w:hAnsi="MS Gothic" w:cs="MS Gothic" w:hint="eastAsia"/>
          <w:sz w:val="24"/>
          <w:szCs w:val="24"/>
        </w:rPr>
        <w:t>➢</w:t>
      </w:r>
      <w:r w:rsidRPr="000616D7">
        <w:rPr>
          <w:rFonts w:ascii="Times New Roman" w:hAnsi="Times New Roman" w:cs="Times New Roman"/>
          <w:sz w:val="24"/>
          <w:szCs w:val="24"/>
        </w:rPr>
        <w:t xml:space="preserve"> Массаж пальцев и кистей рук шипованным мячом с внешней и внутренней стороны ладони.</w:t>
      </w:r>
      <w:proofErr w:type="gramEnd"/>
    </w:p>
    <w:p w:rsidR="000616D7" w:rsidRPr="000616D7" w:rsidRDefault="000616D7" w:rsidP="000616D7">
      <w:pPr>
        <w:rPr>
          <w:rFonts w:ascii="Times New Roman" w:hAnsi="Times New Roman" w:cs="Times New Roman"/>
          <w:sz w:val="24"/>
          <w:szCs w:val="24"/>
        </w:rPr>
      </w:pPr>
      <w:proofErr w:type="gramStart"/>
      <w:r w:rsidRPr="000616D7">
        <w:rPr>
          <w:rFonts w:ascii="MS Gothic" w:eastAsia="MS Gothic" w:hAnsi="MS Gothic" w:cs="MS Gothic" w:hint="eastAsia"/>
          <w:sz w:val="24"/>
          <w:szCs w:val="24"/>
        </w:rPr>
        <w:t>➢</w:t>
      </w:r>
      <w:r w:rsidRPr="000616D7">
        <w:rPr>
          <w:rFonts w:ascii="Times New Roman" w:hAnsi="Times New Roman" w:cs="Times New Roman"/>
          <w:sz w:val="24"/>
          <w:szCs w:val="24"/>
        </w:rPr>
        <w:t xml:space="preserve"> Массаж пальцев и кистей рук ребристыми (шестигранными) карандашами.</w:t>
      </w:r>
      <w:proofErr w:type="gramEnd"/>
    </w:p>
    <w:p w:rsidR="000616D7" w:rsidRPr="000616D7" w:rsidRDefault="000616D7" w:rsidP="000616D7">
      <w:pPr>
        <w:rPr>
          <w:rFonts w:ascii="Times New Roman" w:hAnsi="Times New Roman" w:cs="Times New Roman"/>
          <w:sz w:val="24"/>
          <w:szCs w:val="24"/>
        </w:rPr>
      </w:pPr>
      <w:proofErr w:type="gramStart"/>
      <w:r w:rsidRPr="000616D7">
        <w:rPr>
          <w:rFonts w:ascii="MS Gothic" w:eastAsia="MS Gothic" w:hAnsi="MS Gothic" w:cs="MS Gothic" w:hint="eastAsia"/>
          <w:sz w:val="24"/>
          <w:szCs w:val="24"/>
        </w:rPr>
        <w:t>➢</w:t>
      </w:r>
      <w:r w:rsidRPr="000616D7">
        <w:rPr>
          <w:rFonts w:ascii="Times New Roman" w:hAnsi="Times New Roman" w:cs="Times New Roman"/>
          <w:sz w:val="24"/>
          <w:szCs w:val="24"/>
        </w:rPr>
        <w:t xml:space="preserve"> Массаж ладоней шипованными ковриками с внутренней и внешней стороны.</w:t>
      </w:r>
      <w:proofErr w:type="gramEnd"/>
    </w:p>
    <w:p w:rsidR="000616D7" w:rsidRPr="000616D7" w:rsidRDefault="000616D7" w:rsidP="000616D7">
      <w:pPr>
        <w:rPr>
          <w:rFonts w:ascii="Times New Roman" w:hAnsi="Times New Roman" w:cs="Times New Roman"/>
          <w:sz w:val="24"/>
          <w:szCs w:val="24"/>
        </w:rPr>
      </w:pPr>
      <w:proofErr w:type="gramStart"/>
      <w:r w:rsidRPr="000616D7">
        <w:rPr>
          <w:rFonts w:ascii="MS Gothic" w:eastAsia="MS Gothic" w:hAnsi="MS Gothic" w:cs="MS Gothic" w:hint="eastAsia"/>
          <w:sz w:val="24"/>
          <w:szCs w:val="24"/>
        </w:rPr>
        <w:t>➢</w:t>
      </w:r>
      <w:r w:rsidRPr="000616D7">
        <w:rPr>
          <w:rFonts w:ascii="Times New Roman" w:hAnsi="Times New Roman" w:cs="Times New Roman"/>
          <w:sz w:val="24"/>
          <w:szCs w:val="24"/>
        </w:rPr>
        <w:t xml:space="preserve"> Массаж пальцев «</w:t>
      </w:r>
      <w:proofErr w:type="spellStart"/>
      <w:r w:rsidRPr="000616D7">
        <w:rPr>
          <w:rFonts w:ascii="Times New Roman" w:hAnsi="Times New Roman" w:cs="Times New Roman"/>
          <w:sz w:val="24"/>
          <w:szCs w:val="24"/>
        </w:rPr>
        <w:t>смешариками</w:t>
      </w:r>
      <w:proofErr w:type="spellEnd"/>
      <w:r w:rsidRPr="000616D7">
        <w:rPr>
          <w:rFonts w:ascii="Times New Roman" w:hAnsi="Times New Roman" w:cs="Times New Roman"/>
          <w:sz w:val="24"/>
          <w:szCs w:val="24"/>
        </w:rPr>
        <w:t>» (шарики, наполненные разными видами крупы).</w:t>
      </w:r>
      <w:proofErr w:type="gramEnd"/>
    </w:p>
    <w:p w:rsidR="000616D7" w:rsidRPr="000616D7" w:rsidRDefault="000616D7" w:rsidP="000616D7">
      <w:pPr>
        <w:rPr>
          <w:rFonts w:ascii="Times New Roman" w:hAnsi="Times New Roman" w:cs="Times New Roman"/>
          <w:sz w:val="24"/>
          <w:szCs w:val="24"/>
        </w:rPr>
      </w:pPr>
      <w:proofErr w:type="gramStart"/>
      <w:r w:rsidRPr="000616D7">
        <w:rPr>
          <w:rFonts w:ascii="MS Gothic" w:eastAsia="MS Gothic" w:hAnsi="MS Gothic" w:cs="MS Gothic" w:hint="eastAsia"/>
          <w:sz w:val="24"/>
          <w:szCs w:val="24"/>
        </w:rPr>
        <w:t>➢</w:t>
      </w:r>
      <w:r w:rsidRPr="000616D7">
        <w:rPr>
          <w:rFonts w:ascii="Times New Roman" w:hAnsi="Times New Roman" w:cs="Times New Roman"/>
          <w:sz w:val="24"/>
          <w:szCs w:val="24"/>
        </w:rPr>
        <w:t xml:space="preserve"> Массаж пальцев </w:t>
      </w:r>
      <w:proofErr w:type="spellStart"/>
      <w:r w:rsidRPr="000616D7">
        <w:rPr>
          <w:rFonts w:ascii="Times New Roman" w:hAnsi="Times New Roman" w:cs="Times New Roman"/>
          <w:sz w:val="24"/>
          <w:szCs w:val="24"/>
        </w:rPr>
        <w:t>резиночками</w:t>
      </w:r>
      <w:proofErr w:type="spellEnd"/>
      <w:r w:rsidRPr="000616D7">
        <w:rPr>
          <w:rFonts w:ascii="Times New Roman" w:hAnsi="Times New Roman" w:cs="Times New Roman"/>
          <w:sz w:val="24"/>
          <w:szCs w:val="24"/>
        </w:rPr>
        <w:t>.</w:t>
      </w:r>
      <w:proofErr w:type="gramEnd"/>
    </w:p>
    <w:p w:rsidR="000616D7" w:rsidRPr="000616D7" w:rsidRDefault="000616D7" w:rsidP="000616D7">
      <w:pPr>
        <w:rPr>
          <w:rFonts w:ascii="Times New Roman" w:hAnsi="Times New Roman" w:cs="Times New Roman"/>
          <w:sz w:val="24"/>
          <w:szCs w:val="24"/>
        </w:rPr>
      </w:pPr>
      <w:proofErr w:type="gramStart"/>
      <w:r w:rsidRPr="000616D7">
        <w:rPr>
          <w:rFonts w:ascii="MS Gothic" w:eastAsia="MS Gothic" w:hAnsi="MS Gothic" w:cs="MS Gothic" w:hint="eastAsia"/>
          <w:sz w:val="24"/>
          <w:szCs w:val="24"/>
        </w:rPr>
        <w:t>➢</w:t>
      </w:r>
      <w:r w:rsidRPr="000616D7">
        <w:rPr>
          <w:rFonts w:ascii="Times New Roman" w:hAnsi="Times New Roman" w:cs="Times New Roman"/>
          <w:sz w:val="24"/>
          <w:szCs w:val="24"/>
        </w:rPr>
        <w:t xml:space="preserve"> Заканчивать массаж надо поглаживанием рук от кончиков пальцев до середины руки.</w:t>
      </w:r>
      <w:proofErr w:type="gramEnd"/>
    </w:p>
    <w:p w:rsidR="000616D7" w:rsidRPr="000616D7" w:rsidRDefault="000616D7" w:rsidP="000616D7">
      <w:pPr>
        <w:rPr>
          <w:rFonts w:ascii="Times New Roman" w:hAnsi="Times New Roman" w:cs="Times New Roman"/>
          <w:sz w:val="24"/>
          <w:szCs w:val="24"/>
        </w:rPr>
      </w:pPr>
      <w:r w:rsidRPr="000616D7">
        <w:rPr>
          <w:rFonts w:ascii="Times New Roman" w:hAnsi="Times New Roman" w:cs="Times New Roman"/>
          <w:sz w:val="24"/>
          <w:szCs w:val="24"/>
        </w:rPr>
        <w:t>Длительность массажа не более 10 минут.</w:t>
      </w:r>
    </w:p>
    <w:p w:rsidR="000616D7" w:rsidRPr="000616D7" w:rsidRDefault="000616D7" w:rsidP="000616D7">
      <w:pPr>
        <w:rPr>
          <w:rFonts w:ascii="Times New Roman" w:hAnsi="Times New Roman" w:cs="Times New Roman"/>
          <w:sz w:val="24"/>
          <w:szCs w:val="24"/>
        </w:rPr>
      </w:pPr>
      <w:r w:rsidRPr="000616D7">
        <w:rPr>
          <w:rFonts w:ascii="Times New Roman" w:hAnsi="Times New Roman" w:cs="Times New Roman"/>
          <w:sz w:val="24"/>
          <w:szCs w:val="24"/>
        </w:rPr>
        <w:t>Старайтесь перепробовать как можно больше различных способов развития мелкой моторики рук. Но ни в коем случае не занимайтесь всем сразу. Не забывайте хвалить ребенка за каждый успех – критика в этом деле абсолютно неуместна! Контролируйте время, не пересиживайте и не переутомляйте его.</w:t>
      </w:r>
    </w:p>
    <w:p w:rsidR="000616D7" w:rsidRPr="000616D7" w:rsidRDefault="000616D7" w:rsidP="000616D7">
      <w:pPr>
        <w:rPr>
          <w:rFonts w:ascii="Times New Roman" w:hAnsi="Times New Roman" w:cs="Times New Roman"/>
          <w:color w:val="000000"/>
          <w:sz w:val="24"/>
          <w:szCs w:val="24"/>
        </w:rPr>
      </w:pPr>
      <w:r w:rsidRPr="000616D7">
        <w:rPr>
          <w:rFonts w:ascii="Times New Roman" w:hAnsi="Times New Roman" w:cs="Times New Roman"/>
          <w:sz w:val="24"/>
          <w:szCs w:val="24"/>
        </w:rPr>
        <w:t xml:space="preserve"> </w:t>
      </w:r>
      <w:r w:rsidRPr="000616D7">
        <w:rPr>
          <w:rFonts w:ascii="Times New Roman" w:hAnsi="Times New Roman" w:cs="Times New Roman"/>
          <w:color w:val="000000"/>
          <w:sz w:val="24"/>
          <w:szCs w:val="24"/>
        </w:rPr>
        <w:t xml:space="preserve">Помните, что любой процесс обучения требует массу терпения и труда. Будьте мудрыми, внимательными и любящими родителями. Ведь это такое счастье – наблюдать, как растет и развивается ваш ребенок! И принимать непосредственное участие в этом процессе! </w:t>
      </w:r>
      <w:r w:rsidR="00D833CA">
        <w:rPr>
          <w:rFonts w:ascii="Times New Roman" w:hAnsi="Times New Roman" w:cs="Times New Roman"/>
          <w:color w:val="000000"/>
          <w:sz w:val="24"/>
          <w:szCs w:val="24"/>
        </w:rPr>
        <w:t xml:space="preserve"> </w:t>
      </w:r>
      <w:bookmarkStart w:id="0" w:name="_GoBack"/>
      <w:bookmarkEnd w:id="0"/>
    </w:p>
    <w:p w:rsidR="000616D7" w:rsidRPr="000616D7" w:rsidRDefault="000616D7" w:rsidP="000616D7">
      <w:pPr>
        <w:autoSpaceDE w:val="0"/>
        <w:autoSpaceDN w:val="0"/>
        <w:adjustRightInd w:val="0"/>
        <w:spacing w:after="0" w:line="240" w:lineRule="auto"/>
        <w:rPr>
          <w:rFonts w:ascii="Times New Roman" w:hAnsi="Times New Roman" w:cs="Times New Roman"/>
          <w:color w:val="000000"/>
          <w:sz w:val="24"/>
          <w:szCs w:val="24"/>
        </w:rPr>
      </w:pPr>
    </w:p>
    <w:p w:rsidR="000616D7" w:rsidRPr="000616D7" w:rsidRDefault="000616D7" w:rsidP="000616D7">
      <w:pPr>
        <w:autoSpaceDE w:val="0"/>
        <w:autoSpaceDN w:val="0"/>
        <w:adjustRightInd w:val="0"/>
        <w:spacing w:after="0" w:line="240" w:lineRule="auto"/>
        <w:rPr>
          <w:rFonts w:ascii="Times New Roman" w:hAnsi="Times New Roman" w:cs="Times New Roman"/>
          <w:color w:val="000000"/>
          <w:sz w:val="24"/>
          <w:szCs w:val="24"/>
        </w:rPr>
      </w:pPr>
      <w:r w:rsidRPr="000616D7">
        <w:rPr>
          <w:rFonts w:ascii="Times New Roman" w:hAnsi="Times New Roman" w:cs="Times New Roman"/>
          <w:color w:val="000000"/>
          <w:sz w:val="24"/>
          <w:szCs w:val="24"/>
        </w:rPr>
        <w:t xml:space="preserve">Помните, что любой процесс обучения требует массу терпения и труда. Будьте мудрыми, внимательными и любящими родителями. Ведь это такое счастье – наблюдать, как растет и развивается ваш ребенок! И принимать непосредственное участие в этом процессе! </w:t>
      </w:r>
    </w:p>
    <w:p w:rsidR="000616D7" w:rsidRPr="000616D7" w:rsidRDefault="000616D7" w:rsidP="000616D7">
      <w:pPr>
        <w:autoSpaceDE w:val="0"/>
        <w:autoSpaceDN w:val="0"/>
        <w:adjustRightInd w:val="0"/>
        <w:spacing w:after="0" w:line="240" w:lineRule="auto"/>
        <w:rPr>
          <w:rFonts w:ascii="Times New Roman" w:hAnsi="Times New Roman" w:cs="Times New Roman"/>
          <w:color w:val="000000"/>
          <w:sz w:val="24"/>
          <w:szCs w:val="24"/>
        </w:rPr>
      </w:pPr>
      <w:r w:rsidRPr="000616D7">
        <w:rPr>
          <w:rFonts w:ascii="Times New Roman" w:hAnsi="Times New Roman" w:cs="Times New Roman"/>
          <w:b/>
          <w:bCs/>
          <w:color w:val="000000"/>
          <w:sz w:val="24"/>
          <w:szCs w:val="24"/>
        </w:rPr>
        <w:lastRenderedPageBreak/>
        <w:t xml:space="preserve">4. Рефлексивная часть </w:t>
      </w:r>
    </w:p>
    <w:p w:rsidR="000616D7" w:rsidRPr="000616D7" w:rsidRDefault="000616D7" w:rsidP="000616D7">
      <w:pPr>
        <w:autoSpaceDE w:val="0"/>
        <w:autoSpaceDN w:val="0"/>
        <w:adjustRightInd w:val="0"/>
        <w:spacing w:after="0" w:line="240" w:lineRule="auto"/>
        <w:rPr>
          <w:rFonts w:ascii="Times New Roman" w:hAnsi="Times New Roman" w:cs="Times New Roman"/>
          <w:color w:val="000000"/>
          <w:sz w:val="24"/>
          <w:szCs w:val="24"/>
        </w:rPr>
      </w:pPr>
    </w:p>
    <w:p w:rsidR="000616D7" w:rsidRPr="000616D7" w:rsidRDefault="000616D7" w:rsidP="000616D7">
      <w:pPr>
        <w:autoSpaceDE w:val="0"/>
        <w:autoSpaceDN w:val="0"/>
        <w:adjustRightInd w:val="0"/>
        <w:spacing w:after="0" w:line="240" w:lineRule="auto"/>
        <w:rPr>
          <w:rFonts w:ascii="Times New Roman" w:hAnsi="Times New Roman" w:cs="Times New Roman"/>
          <w:color w:val="000000"/>
          <w:sz w:val="24"/>
          <w:szCs w:val="24"/>
        </w:rPr>
      </w:pPr>
      <w:r w:rsidRPr="000616D7">
        <w:rPr>
          <w:rFonts w:ascii="Times New Roman" w:hAnsi="Times New Roman" w:cs="Times New Roman"/>
          <w:b/>
          <w:bCs/>
          <w:color w:val="000000"/>
          <w:sz w:val="24"/>
          <w:szCs w:val="24"/>
        </w:rPr>
        <w:t xml:space="preserve">«Пирамида знаний» </w:t>
      </w:r>
    </w:p>
    <w:p w:rsidR="000616D7" w:rsidRPr="000616D7" w:rsidRDefault="000616D7" w:rsidP="000616D7">
      <w:pPr>
        <w:autoSpaceDE w:val="0"/>
        <w:autoSpaceDN w:val="0"/>
        <w:adjustRightInd w:val="0"/>
        <w:spacing w:after="0" w:line="240" w:lineRule="auto"/>
        <w:rPr>
          <w:rFonts w:ascii="Times New Roman" w:hAnsi="Times New Roman" w:cs="Times New Roman"/>
          <w:color w:val="000000"/>
          <w:sz w:val="24"/>
          <w:szCs w:val="24"/>
        </w:rPr>
      </w:pPr>
      <w:r w:rsidRPr="000616D7">
        <w:rPr>
          <w:rFonts w:ascii="Times New Roman" w:hAnsi="Times New Roman" w:cs="Times New Roman"/>
          <w:color w:val="000000"/>
          <w:sz w:val="24"/>
          <w:szCs w:val="24"/>
        </w:rPr>
        <w:t>И в завершении я хочу попросить вас собрать «Пирамиду знаний», для того чтобы собрать пирамиду надо ответить на вопрос, ваши ответы кольца пирамиды (корзина с кольцами), одно кольцо один ответ. И так вопрос. Чему вы научились сегодня</w:t>
      </w:r>
      <w:proofErr w:type="gramStart"/>
      <w:r w:rsidRPr="000616D7">
        <w:rPr>
          <w:rFonts w:ascii="Times New Roman" w:hAnsi="Times New Roman" w:cs="Times New Roman"/>
          <w:color w:val="000000"/>
          <w:sz w:val="24"/>
          <w:szCs w:val="24"/>
        </w:rPr>
        <w:t>?(</w:t>
      </w:r>
      <w:proofErr w:type="gramEnd"/>
      <w:r w:rsidRPr="000616D7">
        <w:rPr>
          <w:rFonts w:ascii="Times New Roman" w:hAnsi="Times New Roman" w:cs="Times New Roman"/>
          <w:color w:val="000000"/>
          <w:sz w:val="24"/>
          <w:szCs w:val="24"/>
        </w:rPr>
        <w:t xml:space="preserve">научились познавать окружающий мир вместе с ребенком, научились занимать детей, играть в разные интересные игры, научились делать опыты, объяснять ребенку явления окружающей действительности в доступной форме, я была разочарована тем, что…). </w:t>
      </w:r>
    </w:p>
    <w:p w:rsidR="000616D7" w:rsidRPr="000616D7" w:rsidRDefault="000616D7" w:rsidP="000616D7">
      <w:pPr>
        <w:autoSpaceDE w:val="0"/>
        <w:autoSpaceDN w:val="0"/>
        <w:adjustRightInd w:val="0"/>
        <w:spacing w:after="0" w:line="240" w:lineRule="auto"/>
        <w:rPr>
          <w:rFonts w:ascii="Times New Roman" w:hAnsi="Times New Roman" w:cs="Times New Roman"/>
          <w:color w:val="000000"/>
          <w:sz w:val="24"/>
          <w:szCs w:val="24"/>
        </w:rPr>
      </w:pPr>
      <w:r w:rsidRPr="000616D7">
        <w:rPr>
          <w:rFonts w:ascii="Times New Roman" w:hAnsi="Times New Roman" w:cs="Times New Roman"/>
          <w:color w:val="000000"/>
          <w:sz w:val="24"/>
          <w:szCs w:val="24"/>
        </w:rPr>
        <w:t>Вершину вашей «Пирамиды знаний» дострою я. Есть одна притча: «В одном селении жили два мудреца, между ними было постоянное соперничество: кто мудрее. И вот на одном из собраний селения один из мудрецов решил показать, что он мудрее и главнее. Взяв в ладони бабочку, он сказал другому мудрецу: «Если ты мудрейший, то ответь</w:t>
      </w:r>
      <w:proofErr w:type="gramStart"/>
      <w:r w:rsidRPr="000616D7">
        <w:rPr>
          <w:rFonts w:ascii="Times New Roman" w:hAnsi="Times New Roman" w:cs="Times New Roman"/>
          <w:color w:val="000000"/>
          <w:sz w:val="24"/>
          <w:szCs w:val="24"/>
        </w:rPr>
        <w:t xml:space="preserve"> :</w:t>
      </w:r>
      <w:proofErr w:type="gramEnd"/>
      <w:r w:rsidRPr="000616D7">
        <w:rPr>
          <w:rFonts w:ascii="Times New Roman" w:hAnsi="Times New Roman" w:cs="Times New Roman"/>
          <w:color w:val="000000"/>
          <w:sz w:val="24"/>
          <w:szCs w:val="24"/>
        </w:rPr>
        <w:t xml:space="preserve"> вспорхнет ли бабочка из моих ладоней?» А сам подумал: «Если скажет «да», то я сомкну ладони. Если скажет «нет» - то я распахну, и бабочка взлетит. И это даст возможность показать, что другой мудрец не прав и я главнее. На что другой мудрец ответил, вопреки его ожиданиям: «Все в твоих руках» (нанизываю верхушку). </w:t>
      </w:r>
    </w:p>
    <w:p w:rsidR="000616D7" w:rsidRPr="000616D7" w:rsidRDefault="000616D7" w:rsidP="000616D7">
      <w:pPr>
        <w:autoSpaceDE w:val="0"/>
        <w:autoSpaceDN w:val="0"/>
        <w:adjustRightInd w:val="0"/>
        <w:spacing w:after="0" w:line="240" w:lineRule="auto"/>
        <w:rPr>
          <w:rFonts w:ascii="Times New Roman" w:hAnsi="Times New Roman" w:cs="Times New Roman"/>
          <w:color w:val="000000"/>
          <w:sz w:val="24"/>
          <w:szCs w:val="24"/>
        </w:rPr>
      </w:pPr>
      <w:r w:rsidRPr="000616D7">
        <w:rPr>
          <w:rFonts w:ascii="Times New Roman" w:hAnsi="Times New Roman" w:cs="Times New Roman"/>
          <w:color w:val="000000"/>
          <w:sz w:val="24"/>
          <w:szCs w:val="24"/>
        </w:rPr>
        <w:t xml:space="preserve">В наших руках то, как мы сможем развить все задатки, данные нашим детям, достигнут ли они, соответствующих высот, или они останутся нераскрытыми. </w:t>
      </w:r>
    </w:p>
    <w:p w:rsidR="000616D7" w:rsidRPr="000616D7" w:rsidRDefault="000616D7" w:rsidP="000616D7">
      <w:pPr>
        <w:rPr>
          <w:rFonts w:ascii="Times New Roman" w:hAnsi="Times New Roman" w:cs="Times New Roman"/>
          <w:color w:val="000000"/>
          <w:sz w:val="24"/>
          <w:szCs w:val="24"/>
        </w:rPr>
      </w:pPr>
      <w:r w:rsidRPr="000616D7">
        <w:rPr>
          <w:rFonts w:ascii="Times New Roman" w:hAnsi="Times New Roman" w:cs="Times New Roman"/>
          <w:color w:val="000000"/>
          <w:sz w:val="24"/>
          <w:szCs w:val="24"/>
        </w:rPr>
        <w:t>Спасибо всем, нам было очень приятно свами общаться!</w:t>
      </w:r>
    </w:p>
    <w:p w:rsidR="000616D7" w:rsidRPr="000616D7" w:rsidRDefault="000616D7" w:rsidP="000616D7">
      <w:pPr>
        <w:rPr>
          <w:rFonts w:ascii="Times New Roman" w:hAnsi="Times New Roman" w:cs="Times New Roman"/>
          <w:color w:val="000000"/>
          <w:sz w:val="24"/>
          <w:szCs w:val="24"/>
        </w:rPr>
      </w:pPr>
    </w:p>
    <w:p w:rsidR="000616D7" w:rsidRPr="000616D7" w:rsidRDefault="000616D7" w:rsidP="000616D7">
      <w:pPr>
        <w:autoSpaceDE w:val="0"/>
        <w:autoSpaceDN w:val="0"/>
        <w:adjustRightInd w:val="0"/>
        <w:spacing w:after="0" w:line="240" w:lineRule="auto"/>
        <w:rPr>
          <w:rFonts w:ascii="Times New Roman" w:hAnsi="Times New Roman" w:cs="Times New Roman"/>
          <w:color w:val="000000"/>
          <w:sz w:val="24"/>
          <w:szCs w:val="24"/>
        </w:rPr>
      </w:pPr>
      <w:r w:rsidRPr="000616D7">
        <w:rPr>
          <w:rFonts w:ascii="Times New Roman" w:hAnsi="Times New Roman" w:cs="Times New Roman"/>
          <w:b/>
          <w:bCs/>
          <w:color w:val="000000"/>
          <w:sz w:val="24"/>
          <w:szCs w:val="24"/>
        </w:rPr>
        <w:t xml:space="preserve">Литература: </w:t>
      </w:r>
    </w:p>
    <w:p w:rsidR="000616D7" w:rsidRPr="000616D7" w:rsidRDefault="000616D7" w:rsidP="000616D7">
      <w:pPr>
        <w:autoSpaceDE w:val="0"/>
        <w:autoSpaceDN w:val="0"/>
        <w:adjustRightInd w:val="0"/>
        <w:spacing w:after="0" w:line="240" w:lineRule="auto"/>
        <w:rPr>
          <w:rFonts w:ascii="Times New Roman" w:hAnsi="Times New Roman" w:cs="Times New Roman"/>
          <w:color w:val="000000"/>
          <w:sz w:val="24"/>
          <w:szCs w:val="24"/>
        </w:rPr>
      </w:pPr>
      <w:r w:rsidRPr="000616D7">
        <w:rPr>
          <w:rFonts w:ascii="Times New Roman" w:hAnsi="Times New Roman" w:cs="Times New Roman"/>
          <w:color w:val="000000"/>
          <w:sz w:val="24"/>
          <w:szCs w:val="24"/>
        </w:rPr>
        <w:t xml:space="preserve">Жукова Н. С. «Преодоление недоразвития речи у детей». </w:t>
      </w:r>
    </w:p>
    <w:p w:rsidR="000616D7" w:rsidRPr="000616D7" w:rsidRDefault="000616D7" w:rsidP="000616D7">
      <w:pPr>
        <w:autoSpaceDE w:val="0"/>
        <w:autoSpaceDN w:val="0"/>
        <w:adjustRightInd w:val="0"/>
        <w:spacing w:after="0" w:line="240" w:lineRule="auto"/>
        <w:rPr>
          <w:rFonts w:ascii="Times New Roman" w:hAnsi="Times New Roman" w:cs="Times New Roman"/>
          <w:color w:val="000000"/>
          <w:sz w:val="24"/>
          <w:szCs w:val="24"/>
        </w:rPr>
      </w:pPr>
      <w:r w:rsidRPr="000616D7">
        <w:rPr>
          <w:rFonts w:ascii="Times New Roman" w:hAnsi="Times New Roman" w:cs="Times New Roman"/>
          <w:color w:val="000000"/>
          <w:sz w:val="24"/>
          <w:szCs w:val="24"/>
        </w:rPr>
        <w:t xml:space="preserve">Кольцова М.М. «Развитие моторики» </w:t>
      </w:r>
    </w:p>
    <w:p w:rsidR="000616D7" w:rsidRPr="000616D7" w:rsidRDefault="000616D7" w:rsidP="000616D7">
      <w:pPr>
        <w:autoSpaceDE w:val="0"/>
        <w:autoSpaceDN w:val="0"/>
        <w:adjustRightInd w:val="0"/>
        <w:spacing w:after="0" w:line="240" w:lineRule="auto"/>
        <w:rPr>
          <w:rFonts w:ascii="Times New Roman" w:hAnsi="Times New Roman" w:cs="Times New Roman"/>
          <w:color w:val="000000"/>
          <w:sz w:val="24"/>
          <w:szCs w:val="24"/>
        </w:rPr>
      </w:pPr>
      <w:r w:rsidRPr="000616D7">
        <w:rPr>
          <w:rFonts w:ascii="Times New Roman" w:hAnsi="Times New Roman" w:cs="Times New Roman"/>
          <w:color w:val="000000"/>
          <w:sz w:val="24"/>
          <w:szCs w:val="24"/>
        </w:rPr>
        <w:t xml:space="preserve">Елена Данилова «Пальчиковые игры» </w:t>
      </w:r>
    </w:p>
    <w:p w:rsidR="000616D7" w:rsidRPr="000616D7" w:rsidRDefault="000616D7" w:rsidP="000616D7">
      <w:pPr>
        <w:autoSpaceDE w:val="0"/>
        <w:autoSpaceDN w:val="0"/>
        <w:adjustRightInd w:val="0"/>
        <w:spacing w:after="0" w:line="240" w:lineRule="auto"/>
        <w:rPr>
          <w:rFonts w:ascii="Times New Roman" w:hAnsi="Times New Roman" w:cs="Times New Roman"/>
          <w:color w:val="000000"/>
          <w:sz w:val="24"/>
          <w:szCs w:val="24"/>
        </w:rPr>
      </w:pPr>
      <w:r w:rsidRPr="000616D7">
        <w:rPr>
          <w:rFonts w:ascii="Times New Roman" w:hAnsi="Times New Roman" w:cs="Times New Roman"/>
          <w:color w:val="000000"/>
          <w:sz w:val="24"/>
          <w:szCs w:val="24"/>
        </w:rPr>
        <w:t xml:space="preserve">Дубровина И.В. «Готовность к школе, развивающие программы» </w:t>
      </w:r>
    </w:p>
    <w:p w:rsidR="000616D7" w:rsidRPr="000616D7" w:rsidRDefault="000616D7" w:rsidP="000616D7">
      <w:pPr>
        <w:rPr>
          <w:rFonts w:ascii="Times New Roman" w:hAnsi="Times New Roman" w:cs="Times New Roman"/>
          <w:sz w:val="24"/>
          <w:szCs w:val="24"/>
        </w:rPr>
      </w:pPr>
      <w:r w:rsidRPr="000616D7">
        <w:rPr>
          <w:rFonts w:ascii="Times New Roman" w:hAnsi="Times New Roman" w:cs="Times New Roman"/>
          <w:color w:val="000000"/>
          <w:sz w:val="24"/>
          <w:szCs w:val="24"/>
        </w:rPr>
        <w:t>Строгонова И.А. «Дошкольное образование, развитие мелкой моторики руки ребёнка»</w:t>
      </w:r>
    </w:p>
    <w:sectPr w:rsidR="000616D7" w:rsidRPr="000616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54627"/>
    <w:multiLevelType w:val="hybridMultilevel"/>
    <w:tmpl w:val="F06E6F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1603F3"/>
    <w:multiLevelType w:val="hybridMultilevel"/>
    <w:tmpl w:val="46D254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96445A0"/>
    <w:multiLevelType w:val="hybridMultilevel"/>
    <w:tmpl w:val="FAB2178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7CF7"/>
    <w:rsid w:val="000616D7"/>
    <w:rsid w:val="003D7CF7"/>
    <w:rsid w:val="007F7FFB"/>
    <w:rsid w:val="00D833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616D7"/>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0616D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616D7"/>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0616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1878</Words>
  <Characters>10708</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Hadicha</dc:creator>
  <cp:keywords/>
  <dc:description/>
  <cp:lastModifiedBy>Hadicha</cp:lastModifiedBy>
  <cp:revision>2</cp:revision>
  <dcterms:created xsi:type="dcterms:W3CDTF">2025-06-09T11:37:00Z</dcterms:created>
  <dcterms:modified xsi:type="dcterms:W3CDTF">2025-06-09T11:47:00Z</dcterms:modified>
</cp:coreProperties>
</file>