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B7F" w:rsidRPr="009C56BF" w:rsidRDefault="001E4B7F" w:rsidP="001E4B7F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ЗАПУСК РЕЧИ</w:t>
      </w:r>
    </w:p>
    <w:p w:rsidR="001E4B7F" w:rsidRPr="009C56BF" w:rsidRDefault="001E4B7F" w:rsidP="001E4B7F">
      <w:pPr>
        <w:shd w:val="clear" w:color="auto" w:fill="FFFFFF" w:themeFill="background1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5A59C7C4">
            <wp:extent cx="4761230" cy="2676525"/>
            <wp:effectExtent l="0" t="0" r="127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267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E4B7F" w:rsidRPr="009C56BF" w:rsidRDefault="001E4B7F" w:rsidP="001E4B7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Причиной является недостаточно развитый в силу возраста речевой аппарат и слабый речевой выдох.</w:t>
      </w:r>
    </w:p>
    <w:p w:rsidR="001E4B7F" w:rsidRPr="009C56BF" w:rsidRDefault="001E4B7F" w:rsidP="001E4B7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большинства этих проблем существует большой арсенал развивающих упражнений, игр и методик.</w:t>
      </w:r>
    </w:p>
    <w:p w:rsidR="001E4B7F" w:rsidRPr="009C56BF" w:rsidRDefault="001E4B7F" w:rsidP="001E4B7F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Дыхательные игровые упражнения, направленные на тренировку речевого выдоха</w:t>
      </w:r>
    </w:p>
    <w:p w:rsidR="001E4B7F" w:rsidRPr="009C56BF" w:rsidRDefault="001E4B7F" w:rsidP="001E4B7F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2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Дуем на кусочки бумажной салфетки, ваты, через трубочку в воду — пускаем пузыри</w:t>
      </w:r>
    </w:p>
    <w:p w:rsidR="001E4B7F" w:rsidRPr="009C56BF" w:rsidRDefault="001E4B7F" w:rsidP="001E4B7F">
      <w:pPr>
        <w:numPr>
          <w:ilvl w:val="0"/>
          <w:numId w:val="1"/>
        </w:numPr>
        <w:shd w:val="clear" w:color="auto" w:fill="FFFFFF"/>
        <w:spacing w:before="100" w:beforeAutospacing="1" w:after="100" w:line="240" w:lineRule="auto"/>
        <w:ind w:left="2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Задуваем свечки — конечно, под строгим контролем взрослых</w:t>
      </w:r>
    </w:p>
    <w:p w:rsidR="001E4B7F" w:rsidRPr="009C56BF" w:rsidRDefault="001E4B7F" w:rsidP="001E4B7F">
      <w:pPr>
        <w:numPr>
          <w:ilvl w:val="0"/>
          <w:numId w:val="1"/>
        </w:numPr>
        <w:shd w:val="clear" w:color="auto" w:fill="FFFFFF"/>
        <w:spacing w:before="100" w:beforeAutospacing="1" w:after="100" w:line="240" w:lineRule="auto"/>
        <w:ind w:left="2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Делаем пособия на ниточках – бумажные бабочки, тучки, снежинки, и дуем на них</w:t>
      </w:r>
    </w:p>
    <w:p w:rsidR="001E4B7F" w:rsidRPr="009C56BF" w:rsidRDefault="001E4B7F" w:rsidP="001E4B7F">
      <w:pPr>
        <w:numPr>
          <w:ilvl w:val="0"/>
          <w:numId w:val="1"/>
        </w:numPr>
        <w:shd w:val="clear" w:color="auto" w:fill="FFFFFF"/>
        <w:spacing w:before="100" w:beforeAutospacing="1" w:after="100" w:line="240" w:lineRule="auto"/>
        <w:ind w:left="2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Пускаем кораблики с бумажными парусами из пластиковых стаканчиков в миску с водой и дуем в паруса</w:t>
      </w:r>
    </w:p>
    <w:p w:rsidR="001E4B7F" w:rsidRPr="009C56BF" w:rsidRDefault="001E4B7F" w:rsidP="001E4B7F">
      <w:pPr>
        <w:numPr>
          <w:ilvl w:val="0"/>
          <w:numId w:val="1"/>
        </w:numPr>
        <w:shd w:val="clear" w:color="auto" w:fill="FFFFFF"/>
        <w:spacing w:before="100" w:beforeAutospacing="1" w:after="100" w:line="240" w:lineRule="auto"/>
        <w:ind w:left="2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Показываем «ветерок» — дуем друг на друга</w:t>
      </w:r>
    </w:p>
    <w:p w:rsidR="001E4B7F" w:rsidRPr="009C56BF" w:rsidRDefault="001E4B7F" w:rsidP="001E4B7F">
      <w:pPr>
        <w:numPr>
          <w:ilvl w:val="0"/>
          <w:numId w:val="1"/>
        </w:numPr>
        <w:shd w:val="clear" w:color="auto" w:fill="FFFFFF"/>
        <w:spacing w:before="100" w:beforeAutospacing="1" w:after="100" w:line="240" w:lineRule="auto"/>
        <w:ind w:left="2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Сдуваем с поверхности пёрышки, шарики для пинг-понга</w:t>
      </w:r>
    </w:p>
    <w:p w:rsidR="001E4B7F" w:rsidRPr="009C56BF" w:rsidRDefault="001E4B7F" w:rsidP="001E4B7F">
      <w:pPr>
        <w:numPr>
          <w:ilvl w:val="0"/>
          <w:numId w:val="1"/>
        </w:numPr>
        <w:shd w:val="clear" w:color="auto" w:fill="FFFFFF"/>
        <w:spacing w:before="100" w:beforeAutospacing="1" w:after="100" w:line="240" w:lineRule="auto"/>
        <w:ind w:left="2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Дуем через трубочку в бутылку, накрытую крышкой с шариками пенопласта.</w:t>
      </w:r>
    </w:p>
    <w:p w:rsidR="001E4B7F" w:rsidRPr="009C56BF" w:rsidRDefault="001E4B7F" w:rsidP="001E4B7F">
      <w:pPr>
        <w:shd w:val="clear" w:color="auto" w:fill="FFFFFF" w:themeFill="background1"/>
        <w:spacing w:after="133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Артикуляционные упражнения для развития и укрепления речевого аппарата</w:t>
      </w:r>
    </w:p>
    <w:p w:rsidR="001E4B7F" w:rsidRPr="009C56BF" w:rsidRDefault="001E4B7F" w:rsidP="001E4B7F">
      <w:pPr>
        <w:numPr>
          <w:ilvl w:val="0"/>
          <w:numId w:val="2"/>
        </w:numPr>
        <w:shd w:val="clear" w:color="auto" w:fill="FFFFFF"/>
        <w:spacing w:before="100" w:beforeAutospacing="1" w:after="100" w:line="240" w:lineRule="auto"/>
        <w:ind w:left="2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с различными звуками: цокаем как лошадка, сопим как ёжик, чмокаем – целуемся</w:t>
      </w:r>
    </w:p>
    <w:p w:rsidR="001E4B7F" w:rsidRPr="009C56BF" w:rsidRDefault="001E4B7F" w:rsidP="001E4B7F">
      <w:pPr>
        <w:numPr>
          <w:ilvl w:val="0"/>
          <w:numId w:val="2"/>
        </w:numPr>
        <w:shd w:val="clear" w:color="auto" w:fill="FFFFFF"/>
        <w:spacing w:before="100" w:beforeAutospacing="1" w:after="100" w:line="240" w:lineRule="auto"/>
        <w:ind w:left="2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Развиваем артикуляционные мышцы:</w:t>
      </w:r>
    </w:p>
    <w:p w:rsidR="001E4B7F" w:rsidRPr="009C56BF" w:rsidRDefault="001E4B7F" w:rsidP="001E4B7F">
      <w:pPr>
        <w:numPr>
          <w:ilvl w:val="1"/>
          <w:numId w:val="3"/>
        </w:numPr>
        <w:shd w:val="clear" w:color="auto" w:fill="FFFFFF"/>
        <w:spacing w:before="100" w:beforeAutospacing="1" w:after="100" w:line="240" w:lineRule="auto"/>
        <w:ind w:left="5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Надуваем пузырь щечками,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лопаем ладошками</w:t>
      </w:r>
    </w:p>
    <w:p w:rsidR="001E4B7F" w:rsidRPr="009C56BF" w:rsidRDefault="001E4B7F" w:rsidP="001E4B7F">
      <w:pPr>
        <w:numPr>
          <w:ilvl w:val="1"/>
          <w:numId w:val="3"/>
        </w:numPr>
        <w:shd w:val="clear" w:color="auto" w:fill="FFFFFF"/>
        <w:spacing w:before="100" w:beforeAutospacing="1" w:after="100" w:line="240" w:lineRule="auto"/>
        <w:ind w:left="5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Показываем язычок – </w:t>
      </w:r>
      <w:proofErr w:type="gramStart"/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дразнимся</w:t>
      </w:r>
      <w:proofErr w:type="gramEnd"/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/ язычок выглянул из ротика и спрятался обратно</w:t>
      </w:r>
    </w:p>
    <w:p w:rsidR="001E4B7F" w:rsidRPr="009C56BF" w:rsidRDefault="001E4B7F" w:rsidP="001E4B7F">
      <w:pPr>
        <w:numPr>
          <w:ilvl w:val="1"/>
          <w:numId w:val="3"/>
        </w:numPr>
        <w:shd w:val="clear" w:color="auto" w:fill="FFFFFF"/>
        <w:spacing w:before="100" w:beforeAutospacing="1" w:after="100" w:line="240" w:lineRule="auto"/>
        <w:ind w:left="5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Показываем зубы – «У</w:t>
      </w:r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кого есть зубки?!»</w:t>
      </w:r>
    </w:p>
    <w:p w:rsidR="001E4B7F" w:rsidRPr="009C56BF" w:rsidRDefault="001E4B7F" w:rsidP="001E4B7F">
      <w:pPr>
        <w:numPr>
          <w:ilvl w:val="1"/>
          <w:numId w:val="3"/>
        </w:numPr>
        <w:shd w:val="clear" w:color="auto" w:fill="FFFFFF"/>
        <w:spacing w:before="100" w:beforeAutospacing="1" w:after="100" w:line="240" w:lineRule="auto"/>
        <w:ind w:left="5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«Лакаем молоко» как кошка.</w:t>
      </w:r>
    </w:p>
    <w:p w:rsidR="001E4B7F" w:rsidRPr="009C56BF" w:rsidRDefault="001E4B7F" w:rsidP="001E4B7F">
      <w:pPr>
        <w:shd w:val="clear" w:color="auto" w:fill="FFFFFF" w:themeFill="background1"/>
        <w:spacing w:before="100" w:beforeAutospacing="1" w:after="100" w:line="240" w:lineRule="auto"/>
        <w:ind w:left="2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Звукоподражание с повторами — полезно делать в разных темпах:</w:t>
      </w:r>
    </w:p>
    <w:p w:rsidR="001E4B7F" w:rsidRPr="009C56BF" w:rsidRDefault="001E4B7F" w:rsidP="001E4B7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Как машина гудит? Би-</w:t>
      </w:r>
      <w:proofErr w:type="spellStart"/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</w:t>
      </w:r>
      <w:proofErr w:type="spellEnd"/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</w:t>
      </w:r>
      <w:proofErr w:type="spellStart"/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</w:t>
      </w:r>
      <w:proofErr w:type="spellEnd"/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!</w:t>
      </w:r>
      <w:r w:rsidRPr="009C56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Как коровка мычит? Му-му-</w:t>
      </w:r>
      <w:proofErr w:type="spellStart"/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му</w:t>
      </w:r>
      <w:proofErr w:type="spellEnd"/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!</w:t>
      </w:r>
      <w:r w:rsidRPr="009C56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Как барабанчик стучит? Та-та-та!</w:t>
      </w:r>
      <w:r w:rsidRPr="009C56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Как мама песенку поет? Ля-ля-ля!</w:t>
      </w:r>
      <w:r w:rsidRPr="009C56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Как курочка зерно клюет? </w:t>
      </w:r>
      <w:proofErr w:type="spellStart"/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Клю-клю-клю</w:t>
      </w:r>
      <w:proofErr w:type="spellEnd"/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!</w:t>
      </w:r>
      <w:r w:rsidRPr="009C56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Как дудочка дудит? </w:t>
      </w:r>
      <w:proofErr w:type="spellStart"/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Ду-ду-ду</w:t>
      </w:r>
      <w:proofErr w:type="spellEnd"/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!</w:t>
      </w:r>
    </w:p>
    <w:p w:rsidR="001E4B7F" w:rsidRPr="009C56BF" w:rsidRDefault="001E4B7F" w:rsidP="001E4B7F">
      <w:pPr>
        <w:shd w:val="clear" w:color="auto" w:fill="FFFFFF" w:themeFill="background1"/>
        <w:spacing w:after="133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Музыкальные игры, стимулирующие запуск речи</w:t>
      </w:r>
    </w:p>
    <w:p w:rsidR="001E4B7F" w:rsidRPr="009C56BF" w:rsidRDefault="001E4B7F" w:rsidP="001E4B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дети </w:t>
      </w:r>
      <w:proofErr w:type="spellStart"/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пропевают</w:t>
      </w:r>
      <w:proofErr w:type="spellEnd"/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звуки, слоги и слова, им легче заговорить.</w:t>
      </w:r>
    </w:p>
    <w:p w:rsidR="001E4B7F" w:rsidRPr="009C56BF" w:rsidRDefault="001E4B7F" w:rsidP="001E4B7F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2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с использованием детских музыкальных инструментов, где звуки дублируются словом:</w:t>
      </w:r>
    </w:p>
    <w:p w:rsidR="001E4B7F" w:rsidRPr="009C56BF" w:rsidRDefault="001E4B7F" w:rsidP="001E4B7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Тук-тук-тук!</w:t>
      </w: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Клавесы</w:t>
      </w:r>
      <w:proofErr w:type="spellEnd"/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, ложки, барабан)</w:t>
      </w: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Ля-ля-ля!</w:t>
      </w: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 (Металлофон)</w:t>
      </w: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Динь-динь! </w:t>
      </w: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(Колокольчик)</w:t>
      </w: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Как-кап-кап! </w:t>
      </w: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(Треугольник)</w:t>
      </w: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Бум-бум-бум!</w:t>
      </w: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 (Бубен)</w:t>
      </w:r>
    </w:p>
    <w:p w:rsidR="001E4B7F" w:rsidRPr="009C56BF" w:rsidRDefault="001E4B7F" w:rsidP="001E4B7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Песенки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- звукоподражания </w:t>
      </w:r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«У бабушки Натальи было 7 утят», «Гуси-гуси», «Есть у нас лошадка </w:t>
      </w:r>
      <w:proofErr w:type="spellStart"/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Игогошка</w:t>
      </w:r>
      <w:proofErr w:type="spellEnd"/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», «Ква-ква, так говорит лягушка».</w:t>
      </w:r>
    </w:p>
    <w:p w:rsidR="001E4B7F" w:rsidRPr="009C56BF" w:rsidRDefault="001E4B7F" w:rsidP="001E4B7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Песенные артикуляционные разминки </w:t>
      </w:r>
      <w:proofErr w:type="spellStart"/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Е.Железновой</w:t>
      </w:r>
      <w:proofErr w:type="spellEnd"/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«А мы скажем вместе с мамой», «Ну-ка повторяйте».</w:t>
      </w:r>
    </w:p>
    <w:p w:rsidR="001E4B7F" w:rsidRPr="009C56BF" w:rsidRDefault="001E4B7F" w:rsidP="001E4B7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Простукивание на бубне простых слов и имен.</w:t>
      </w:r>
    </w:p>
    <w:p w:rsidR="001E4B7F" w:rsidRPr="009C56BF" w:rsidRDefault="001E4B7F" w:rsidP="001E4B7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5. Игры с последовательной передачей по кругу музыкальных инструментов «НА!» «ДАЙ!».</w:t>
      </w:r>
    </w:p>
    <w:p w:rsidR="001E4B7F" w:rsidRPr="009C56BF" w:rsidRDefault="001E4B7F" w:rsidP="001E4B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6. Танцы с простейшими словами, дублирующими движения:</w:t>
      </w:r>
    </w:p>
    <w:p w:rsidR="001E4B7F" w:rsidRPr="009C56BF" w:rsidRDefault="001E4B7F" w:rsidP="001E4B7F">
      <w:pPr>
        <w:numPr>
          <w:ilvl w:val="0"/>
          <w:numId w:val="5"/>
        </w:numPr>
        <w:shd w:val="clear" w:color="auto" w:fill="FFFFFF"/>
        <w:spacing w:after="0" w:line="240" w:lineRule="auto"/>
        <w:ind w:left="2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Топ-топ;</w:t>
      </w:r>
    </w:p>
    <w:p w:rsidR="001E4B7F" w:rsidRPr="009C56BF" w:rsidRDefault="001E4B7F" w:rsidP="001E4B7F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2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Хлоп-хлоп</w:t>
      </w:r>
      <w:proofErr w:type="gramEnd"/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;</w:t>
      </w:r>
    </w:p>
    <w:p w:rsidR="001E4B7F" w:rsidRPr="009C56BF" w:rsidRDefault="001E4B7F" w:rsidP="001E4B7F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2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Прыг-прыг</w:t>
      </w:r>
      <w:proofErr w:type="gramEnd"/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;</w:t>
      </w:r>
    </w:p>
    <w:p w:rsidR="001E4B7F" w:rsidRPr="009C56BF" w:rsidRDefault="001E4B7F" w:rsidP="001E4B7F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2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Бип-бип</w:t>
      </w:r>
      <w:proofErr w:type="spellEnd"/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(Нажимаем на носик)</w:t>
      </w:r>
    </w:p>
    <w:p w:rsidR="001E4B7F" w:rsidRPr="009C56BF" w:rsidRDefault="001E4B7F" w:rsidP="001E4B7F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2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Туда-сюда </w:t>
      </w: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(Повороты корпуса)</w:t>
      </w:r>
    </w:p>
    <w:p w:rsidR="001E4B7F" w:rsidRPr="009C56BF" w:rsidRDefault="001E4B7F" w:rsidP="001E4B7F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2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Вверх-вниз </w:t>
      </w: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(Ручки с бубенцами или султанчиками)</w:t>
      </w:r>
    </w:p>
    <w:p w:rsidR="001E4B7F" w:rsidRPr="009C56BF" w:rsidRDefault="001E4B7F" w:rsidP="001E4B7F">
      <w:pPr>
        <w:shd w:val="clear" w:color="auto" w:fill="FFFFFF"/>
        <w:spacing w:after="133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4B7F" w:rsidRPr="009C56BF" w:rsidRDefault="001E4B7F" w:rsidP="001E4B7F">
      <w:pPr>
        <w:shd w:val="clear" w:color="auto" w:fill="FFFFFF" w:themeFill="background1"/>
        <w:spacing w:after="133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Эффективные игры с дидактическим материалом увеличивающие пассивный словарь</w:t>
      </w:r>
    </w:p>
    <w:p w:rsidR="001E4B7F" w:rsidRPr="009C56BF" w:rsidRDefault="001E4B7F" w:rsidP="001E4B7F">
      <w:pPr>
        <w:numPr>
          <w:ilvl w:val="0"/>
          <w:numId w:val="6"/>
        </w:numPr>
        <w:shd w:val="clear" w:color="auto" w:fill="FFFFFF"/>
        <w:spacing w:before="100" w:beforeAutospacing="1" w:after="100" w:line="240" w:lineRule="auto"/>
        <w:ind w:left="2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Прятки игрушек под платочком</w:t>
      </w:r>
    </w:p>
    <w:p w:rsidR="001E4B7F" w:rsidRPr="009C56BF" w:rsidRDefault="001E4B7F" w:rsidP="001E4B7F">
      <w:pPr>
        <w:numPr>
          <w:ilvl w:val="0"/>
          <w:numId w:val="6"/>
        </w:numPr>
        <w:shd w:val="clear" w:color="auto" w:fill="FFFFFF"/>
        <w:spacing w:before="100" w:beforeAutospacing="1" w:after="100" w:line="240" w:lineRule="auto"/>
        <w:ind w:left="2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ДАЙ! (По инструкции педагога ребенок дает игрушку заданного цвета, формы или размера)</w:t>
      </w:r>
    </w:p>
    <w:p w:rsidR="001E4B7F" w:rsidRPr="009C56BF" w:rsidRDefault="001E4B7F" w:rsidP="001E4B7F">
      <w:pPr>
        <w:numPr>
          <w:ilvl w:val="0"/>
          <w:numId w:val="6"/>
        </w:numPr>
        <w:shd w:val="clear" w:color="auto" w:fill="FFFFFF"/>
        <w:spacing w:before="100" w:beforeAutospacing="1" w:after="100" w:line="240" w:lineRule="auto"/>
        <w:ind w:left="2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ПОКАЖИ! (Педагог знакомит с новым понятием, показав его на картинке, затем дети по инструкции педагога ищут продемонстрированный предмет у себя на раздаточных листах и показывают пальчиком или накрывают ладошкой)</w:t>
      </w:r>
    </w:p>
    <w:p w:rsidR="001E4B7F" w:rsidRPr="009C56BF" w:rsidRDefault="001E4B7F" w:rsidP="001E4B7F">
      <w:pPr>
        <w:numPr>
          <w:ilvl w:val="0"/>
          <w:numId w:val="6"/>
        </w:numPr>
        <w:shd w:val="clear" w:color="auto" w:fill="FFFFFF"/>
        <w:spacing w:before="100" w:beforeAutospacing="1" w:after="100" w:line="240" w:lineRule="auto"/>
        <w:ind w:left="2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Сортировка по цвету, форме или размеру (Например, Мишке собираем красные шарики, а Зайчику желтые).</w:t>
      </w:r>
    </w:p>
    <w:p w:rsidR="001E4B7F" w:rsidRPr="009C56BF" w:rsidRDefault="001E4B7F" w:rsidP="001E4B7F">
      <w:pPr>
        <w:numPr>
          <w:ilvl w:val="0"/>
          <w:numId w:val="6"/>
        </w:numPr>
        <w:shd w:val="clear" w:color="auto" w:fill="FFFFFF"/>
        <w:spacing w:before="100" w:beforeAutospacing="1" w:after="100" w:line="240" w:lineRule="auto"/>
        <w:ind w:left="2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6BF">
        <w:rPr>
          <w:rFonts w:ascii="Times New Roman" w:eastAsia="Times New Roman" w:hAnsi="Times New Roman" w:cs="Times New Roman"/>
          <w:sz w:val="28"/>
          <w:szCs w:val="28"/>
          <w:lang w:eastAsia="ru-RU"/>
        </w:rPr>
        <w:t>Ищем в сенсорном тазике спрятанные фигурки (животных, игрушки, посуду, кумушки разных цветов) — ребенок находит, взрослый называет.</w:t>
      </w:r>
    </w:p>
    <w:p w:rsidR="00EE4AA2" w:rsidRDefault="001E4B7F" w:rsidP="001E4B7F">
      <w:pPr>
        <w:shd w:val="clear" w:color="auto" w:fill="FFFFFF"/>
        <w:spacing w:after="133" w:line="240" w:lineRule="auto"/>
        <w:jc w:val="right"/>
        <w:outlineLvl w:val="2"/>
      </w:pPr>
      <w:r w:rsidRPr="009C56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Ваш логопед Светлана Михайловна Ч.</w:t>
      </w:r>
      <w:bookmarkStart w:id="0" w:name="_GoBack"/>
      <w:bookmarkEnd w:id="0"/>
    </w:p>
    <w:sectPr w:rsidR="00EE4AA2" w:rsidSect="001E4B7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86D5B"/>
    <w:multiLevelType w:val="multilevel"/>
    <w:tmpl w:val="1F2AD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D279C1"/>
    <w:multiLevelType w:val="multilevel"/>
    <w:tmpl w:val="4F0AC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6C4EC0"/>
    <w:multiLevelType w:val="multilevel"/>
    <w:tmpl w:val="DF509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1F7682"/>
    <w:multiLevelType w:val="multilevel"/>
    <w:tmpl w:val="5802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E70260"/>
    <w:multiLevelType w:val="multilevel"/>
    <w:tmpl w:val="ABC0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037CED"/>
    <w:multiLevelType w:val="multilevel"/>
    <w:tmpl w:val="A3C08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3C"/>
    <w:rsid w:val="001E4B7F"/>
    <w:rsid w:val="00230E3C"/>
    <w:rsid w:val="00EE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B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B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Hadicha</dc:creator>
  <cp:keywords/>
  <dc:description/>
  <cp:lastModifiedBy>Hadicha</cp:lastModifiedBy>
  <cp:revision>2</cp:revision>
  <dcterms:created xsi:type="dcterms:W3CDTF">2025-06-09T12:04:00Z</dcterms:created>
  <dcterms:modified xsi:type="dcterms:W3CDTF">2025-06-09T12:05:00Z</dcterms:modified>
</cp:coreProperties>
</file>