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106" w:rsidRPr="00EB261A" w:rsidRDefault="00BC4106" w:rsidP="00936E39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noProof/>
          <w:color w:val="111111"/>
          <w:sz w:val="24"/>
          <w:szCs w:val="24"/>
          <w:lang w:eastAsia="ru-RU"/>
        </w:rPr>
        <w:drawing>
          <wp:inline distT="0" distB="0" distL="0" distR="0" wp14:anchorId="0A1A266B" wp14:editId="28407BD0">
            <wp:extent cx="3914140" cy="27920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140" cy="2792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4106" w:rsidRPr="00EB261A" w:rsidRDefault="00BC4106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BC4106" w:rsidRPr="00EB261A" w:rsidRDefault="00BC4106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BC4106" w:rsidRPr="00EB261A" w:rsidRDefault="00BC4106" w:rsidP="00BC4106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«Как часто хвалить ребёнка?»</w:t>
      </w:r>
    </w:p>
    <w:p w:rsidR="00BC4106" w:rsidRPr="00EB261A" w:rsidRDefault="00BC4106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Детей надо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хвалить часто - но не бездумно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Уместная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похвала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должна не только доставлять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ребёнку радость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но и воспитывать его.</w:t>
      </w:r>
    </w:p>
    <w:p w:rsidR="00BC4106" w:rsidRPr="00EB261A" w:rsidRDefault="00BC4106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Когда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хвалишь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малыша за определённое качество или поступок, он и дальше будет стараться развивать это качество или делать аналогические поступки, чтобы заслужить одобрение. По этой логике можно использовать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похвалу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для </w:t>
      </w:r>
      <w:proofErr w:type="gramStart"/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развития</w:t>
      </w:r>
      <w:proofErr w:type="gramEnd"/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каких либо способностей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ребёнка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BC4106" w:rsidRPr="00EB261A" w:rsidRDefault="00BC4106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Каждому ребенку необходима оценка его деятельности, почти как воздух. </w:t>
      </w:r>
    </w:p>
    <w:p w:rsidR="00BC4106" w:rsidRPr="00EB261A" w:rsidRDefault="00BC4106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Родительские слова как эхо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своего рода </w:t>
      </w:r>
      <w:r w:rsidRPr="00EB26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«внутренний голос»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остающийся с ним на всю долгую жизнь. Ту самоуверенность и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похвалу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которую он получит от вас, ему больше негде будет взять. Вы сейчас кладете кирпич в основание здоровой самооценки. Это очень важно, так как мы, взрослые, знаем из собственного 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опыта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обычно в жизни приходится обходиться без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похвал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одобрения от других.</w:t>
      </w:r>
    </w:p>
    <w:p w:rsidR="00BC4106" w:rsidRPr="00EB261A" w:rsidRDefault="00BC4106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Допустим,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ребёнок не особенно усерден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делает всё </w:t>
      </w:r>
      <w:r w:rsidRPr="00EB261A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(рисует, мастерит поделки, лепит из пластилина)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кое - как, лишь бы быстрее закончить.</w:t>
      </w:r>
      <w:proofErr w:type="gramEnd"/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этом случае лучше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хвалить ребёнка не за скорость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не за результат, </w:t>
      </w:r>
      <w:r w:rsidRPr="00EB261A">
        <w:rPr>
          <w:rFonts w:ascii="Times New Roman" w:eastAsia="Times New Roman" w:hAnsi="Times New Roman" w:cs="Times New Roman"/>
          <w:b/>
          <w:i/>
          <w:color w:val="111111"/>
          <w:sz w:val="24"/>
          <w:szCs w:val="24"/>
          <w:lang w:eastAsia="ru-RU"/>
        </w:rPr>
        <w:t>а за всякое, пусть минимальное проявление усидчивости.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Постепенно данное качество у него разовьётся. Вскоре малыш почувствует, что добивается успеха. Он поверит в себя, а это - главное в любом начинании.</w:t>
      </w:r>
    </w:p>
    <w:p w:rsidR="00197557" w:rsidRPr="00EB261A" w:rsidRDefault="00BC4106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Не скрывайте свою любовь к ребенку,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хвалите его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показывайте, что вы гордитесь им и теми успехами, которые он демонстрирует. Именно в дошкольном возрасте он нуждается в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частых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иногда преувеличенных </w:t>
      </w:r>
      <w:r w:rsidRPr="00EB261A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похвалах</w:t>
      </w:r>
      <w:r w:rsidRPr="00EB261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Это поможет ему вырасти успешной, уверенной в себе и самостоятельной личностью.</w:t>
      </w:r>
    </w:p>
    <w:p w:rsidR="00EB261A" w:rsidRPr="00EB261A" w:rsidRDefault="00EB261A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B261A" w:rsidRPr="00EB261A" w:rsidRDefault="00EB261A" w:rsidP="00BC410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B261A" w:rsidRDefault="00EB261A" w:rsidP="00EB261A">
      <w:pPr>
        <w:shd w:val="clear" w:color="auto" w:fill="FCFCFC"/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EB261A" w:rsidRDefault="00EB261A" w:rsidP="00EB261A">
      <w:pPr>
        <w:shd w:val="clear" w:color="auto" w:fill="FCFCFC"/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EB261A" w:rsidRDefault="00EB261A" w:rsidP="00EB261A">
      <w:pPr>
        <w:shd w:val="clear" w:color="auto" w:fill="FCFCFC"/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EB261A" w:rsidRDefault="00EB261A" w:rsidP="00EB261A">
      <w:pPr>
        <w:shd w:val="clear" w:color="auto" w:fill="FCFCFC"/>
        <w:spacing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EB261A" w:rsidRPr="00EB261A" w:rsidRDefault="00EB261A" w:rsidP="00EB261A">
      <w:pPr>
        <w:shd w:val="clear" w:color="auto" w:fill="FCFCFC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EB261A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lastRenderedPageBreak/>
        <w:t>Как правильно хвалить ребенка. 5 основных правил.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Родители, вы часто хвалите и подбадриваете своего малыша?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Уверены, что да. Но делаем ли мы это правильно?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ПРАВИЛО 1.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Хвалить за конкретные действия.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ПРАВИЛЬНЫЙ ПРИМЕР: Ты хорошо нарисовал эту собачку.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НЕПРАВИЛЬНЫЙ ПРИМЕР: Ты — настоящий художник.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ПРАВИЛО 2.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Хвалить внимательно, чтобы слова похвалы не были дежурными, проходными, только, чтобы отвязаться.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ПРАВИЛЬНЫЙ ПРИМЕР: Собачка у тебя получилась очень милая, какие у неё длинные ушки, даже ошейник есть!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НЕПРАВИЛЬНЫЙ ПРИМЕР: Молодец, </w:t>
      </w:r>
      <w:proofErr w:type="gramStart"/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</w:t>
      </w:r>
      <w:proofErr w:type="gramEnd"/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хорошо. Хвалить внимательно, чтобы слова похвалы не были дежурными, проходными, только, чтобы отвязаться.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ПРАВИЛО 3.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сравнивать с другими детьми. Сравнивать с прежними достижениями.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НЕЛЬЗЯ, похвалив ребёнка, сразу сообщать, что его достижение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столь велико, что нужно стремиться к новым высотам.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Ребёнок ещё не способен понять, что вы хотите его мотивировать на новые достижения.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ПРАВИЛО 4.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хвалить за каждую мелочь.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ОШИБКА в том, что ребёнок привыкает к похвале за каждый свой шаг и приучается стараться не для достижения результата, а только ради того, чтобы получить похвалу, награду.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ПРАВИЛО 5.</w:t>
      </w:r>
    </w:p>
    <w:p w:rsidR="00EB261A" w:rsidRPr="00EB261A" w:rsidRDefault="00EB261A" w:rsidP="00EB261A">
      <w:pPr>
        <w:shd w:val="clear" w:color="auto" w:fill="FCFCFC"/>
        <w:spacing w:before="90"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обесценивайте свою похвалу.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НЕЛЬЗЯ, похвалив ребёнка, сразу сообщать, что его достижение не столь велико, что нужно стремиться к новым высотам. Ребёнок ещё не способен понять, что вы хотите его мотивировать на новые достижения. 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Давайте научимся внимательно относиться к своим малышам, будем чаще их обнимать и играть с ними.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Постараемся их понять, выслушаем, похвалим и поможем.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Мама из нашей любимой книжки шведской писательницы Мони </w:t>
      </w:r>
      <w:proofErr w:type="spellStart"/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Нильсон</w:t>
      </w:r>
      <w:proofErr w:type="spellEnd"/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Брэнстрём</w:t>
      </w:r>
      <w:proofErr w:type="spellEnd"/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</w:t>
      </w:r>
      <w:proofErr w:type="spellStart"/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Цацики</w:t>
      </w:r>
      <w:proofErr w:type="spellEnd"/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идёт в школу" обменивалась с сыном такими признаниями: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Как сильно ты меня любишь?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Сто тысяч раз до Луны и обратно!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— А я тебя ещё больше!</w:t>
      </w:r>
      <w:r w:rsidRPr="00EB2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B261A">
        <w:rPr>
          <w:rFonts w:ascii="Segoe UI Symbol" w:eastAsia="Times New Roman" w:hAnsi="Segoe UI Symbol" w:cs="Segoe UI Symbol"/>
          <w:color w:val="000000"/>
          <w:sz w:val="24"/>
          <w:szCs w:val="24"/>
          <w:lang w:eastAsia="ru-RU"/>
        </w:rPr>
        <w:t>⠀</w:t>
      </w:r>
    </w:p>
    <w:p w:rsidR="00EB261A" w:rsidRPr="00EB261A" w:rsidRDefault="00EB261A" w:rsidP="00BC410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sectPr w:rsidR="00EB261A" w:rsidRPr="00EB2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CA8"/>
    <w:rsid w:val="00197557"/>
    <w:rsid w:val="007C5CA8"/>
    <w:rsid w:val="00936E39"/>
    <w:rsid w:val="00BC4106"/>
    <w:rsid w:val="00EB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1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1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Hadicha</cp:lastModifiedBy>
  <cp:revision>4</cp:revision>
  <dcterms:created xsi:type="dcterms:W3CDTF">2025-06-09T11:49:00Z</dcterms:created>
  <dcterms:modified xsi:type="dcterms:W3CDTF">2025-06-09T11:53:00Z</dcterms:modified>
</cp:coreProperties>
</file>