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1" w:rsidRPr="00BE1941" w:rsidRDefault="00594652" w:rsidP="00594652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BE1941" w:rsidRPr="00BE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агрессивность.</w:t>
      </w:r>
    </w:p>
    <w:p w:rsidR="00BE1941" w:rsidRPr="00BE1941" w:rsidRDefault="00BE1941" w:rsidP="00594652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коррекция агрессивности у дошкольников</w:t>
      </w:r>
    </w:p>
    <w:p w:rsidR="00BC4C91" w:rsidRPr="00594652" w:rsidRDefault="00BC4C91" w:rsidP="0059465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91" w:rsidRPr="00BE1941" w:rsidRDefault="00BC4C91" w:rsidP="005946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</w:t>
      </w:r>
    </w:p>
    <w:p w:rsidR="00BC4C91" w:rsidRPr="00BE1941" w:rsidRDefault="00BC4C91" w:rsidP="005946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психологического развития детей дошкольного возраста</w:t>
      </w:r>
    </w:p>
    <w:p w:rsidR="00BC4C91" w:rsidRPr="00BE1941" w:rsidRDefault="00BC4C91" w:rsidP="005946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</w:t>
      </w:r>
    </w:p>
    <w:p w:rsidR="00BC4C91" w:rsidRPr="00BE1941" w:rsidRDefault="00BC4C91" w:rsidP="0059465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«агрессия» и «агрессивность».</w:t>
      </w:r>
      <w:r w:rsidRPr="0059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видов агрессии</w:t>
      </w:r>
    </w:p>
    <w:p w:rsidR="00BC4C91" w:rsidRPr="00BE1941" w:rsidRDefault="00BC4C91" w:rsidP="005946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</w:t>
      </w:r>
    </w:p>
    <w:p w:rsidR="00BC4C91" w:rsidRPr="00BE1941" w:rsidRDefault="00BC4C91" w:rsidP="005946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 возникновения агрессивности и особенности ее проявления у детей старшего дошкольного возраста</w:t>
      </w:r>
    </w:p>
    <w:p w:rsidR="00BC4C91" w:rsidRPr="00BE1941" w:rsidRDefault="00BC4C91" w:rsidP="0059465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4.</w:t>
      </w:r>
    </w:p>
    <w:p w:rsidR="00BC4C91" w:rsidRPr="00BE1941" w:rsidRDefault="00BC4C91" w:rsidP="005946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дошкольном общеобразовательном учреждении по коррекции агрессивности дошкольников</w:t>
      </w:r>
    </w:p>
    <w:p w:rsidR="00BC4C91" w:rsidRPr="00594652" w:rsidRDefault="00BC4C91" w:rsidP="0059465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91" w:rsidRPr="00594652" w:rsidRDefault="00BC4C91" w:rsidP="0059465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41" w:rsidRPr="00BE1941" w:rsidRDefault="00BE1941" w:rsidP="0059465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1.</w:t>
      </w:r>
    </w:p>
    <w:p w:rsidR="00BE1941" w:rsidRPr="00BE1941" w:rsidRDefault="00BE1941" w:rsidP="0059465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психологического развития детей дошкольного возраста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это возраст от 3 до 7 лет - совершенно особенный период развития ребенка.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периоде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У детей дошкольного возраста продолжает развиваться наглядно-действенное мышление, чему способствует развитие воображения. Благодаря тому, что происходит развитие произвольной и опосредованной памяти, преобразуется наглядно-образное мышление.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Дошкольный возраст является точкой отсчета в формировании словесно-логического мышления, так как ребенок начинает использовать речь для решения самых разных задач. Происходит изменение и развитие в познавательной сфере.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Изначально мышление основывается на чувственном познании, восприятии и ощущении реальности.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Мышление ребенка дошкольного возраста является наглядно-образным, его мысли занимают предметы и явления, которые он воспринимает или представляет.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Навыки анализа у дошкольника элементарные, в содержание обобщений и понятий входят лишь внешние и часто вовсе не существенные признаки («бабочка — птица, потому что летает, а курица — это не птица, потому что летать не может»). С развитием мышления неразрывно связано и развитие речи у детей.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 xml:space="preserve">Речь ребенка складывается под решающим влиянием речевого общения </w:t>
      </w:r>
      <w:proofErr w:type="gramStart"/>
      <w:r w:rsidRPr="00BE194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E1941">
        <w:rPr>
          <w:rFonts w:ascii="Times New Roman" w:eastAsia="Calibri" w:hAnsi="Times New Roman" w:cs="Times New Roman"/>
          <w:sz w:val="28"/>
          <w:szCs w:val="28"/>
        </w:rPr>
        <w:t xml:space="preserve"> взрослыми, слушания их речи. Грамматически правильная устная речь начинает формироваться на 3 году жизни ребенка, а к 7 годам ребенок достаточно хорошо владеет устной разговорной речью.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 дошкольном возрасте внимание становится более сосредоточенным и устойчивым. Дети учатся управлять им и уже могут направлять его на различные предметы.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Ребенок 4-5 лет способен удерживать внимание. Для каждого возраста устойчивость внимания различна и обусловлена интересом ребенка и его возможностями.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lastRenderedPageBreak/>
        <w:t>У детей 7 лет быстрыми темпами развивается способность к произвольному вниманию.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На развитие произвольного внимания влияет развитие речи и способности выполнять словесные указания взрослых, направляющих внимание ребенка на нужный предмет.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Восприятие ребенка уже целенаправленно, осмысленно и подвергается анализу.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Произвольно запоминать дети начинают с 3-4-летнего возраста благодаря активному участию в играх, требующих сознательного запоминания каких-либо предметов, действий, слов, а также благодаря постепенному привлечению дошкольников к посильному труду по самообслуживанию и выполнению указаний и поручений старших.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Дошкольникам свойственно не только механическое запоминание, наоборот, для них более характерно осмысленное запоминание. К механическому запоминанию они прибегают лишь тогда, когда затрудняются понять и осмыслить материал.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 дошкольном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Воображение дошкольников имеет свои особенности. Для 3-5-летних детей характерно репродуктивное воображение, т.е. все увиденное и пережитое за день детьми воспроизводится в образах, которые эмоционально окрашены. Но сами по себе эти образы не способны существовать, им необходима опора в виде игрушек, предметов, выполняющих символическую функцию.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Дошкольное детство – большой отрезок жизни ребенка. Условия жизни в это время стремительно расширяются. Ребенок открывает для себя мир человеческих отношений, разных видов деятельности и общественных функций людей.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Психическое развитие детей дошкольного возраста обусловлено противоречиями, которые возникают у них в связи с развитием многих потребностей: в общении, игре, движениях, во внешних впечатлениях.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 этом возрасте впер</w:t>
      </w:r>
      <w:r w:rsidRPr="00BE1941">
        <w:rPr>
          <w:rFonts w:ascii="Times New Roman" w:eastAsia="Calibri" w:hAnsi="Times New Roman" w:cs="Times New Roman"/>
          <w:sz w:val="28"/>
          <w:szCs w:val="28"/>
        </w:rPr>
        <w:softHyphen/>
        <w:t xml:space="preserve">вые внимание детей начинает переключаться </w:t>
      </w:r>
      <w:proofErr w:type="gramStart"/>
      <w:r w:rsidRPr="00BE194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E1941">
        <w:rPr>
          <w:rFonts w:ascii="Times New Roman" w:eastAsia="Calibri" w:hAnsi="Times New Roman" w:cs="Times New Roman"/>
          <w:sz w:val="28"/>
          <w:szCs w:val="28"/>
        </w:rPr>
        <w:t xml:space="preserve"> взрослого на сверст</w:t>
      </w:r>
      <w:r w:rsidRPr="00BE1941">
        <w:rPr>
          <w:rFonts w:ascii="Times New Roman" w:eastAsia="Calibri" w:hAnsi="Times New Roman" w:cs="Times New Roman"/>
          <w:sz w:val="28"/>
          <w:szCs w:val="28"/>
        </w:rPr>
        <w:softHyphen/>
        <w:t>ника, интерес к общению с которым постепенно увеличивается. В течение дошкольного детства избирательность в общении со сверстниками возрастает – если в 3-4 года дети достаточно легко меняют партнеров по общению, то с 6-7 лет они стараются общать</w:t>
      </w:r>
      <w:r w:rsidRPr="00BE1941">
        <w:rPr>
          <w:rFonts w:ascii="Times New Roman" w:eastAsia="Calibri" w:hAnsi="Times New Roman" w:cs="Times New Roman"/>
          <w:sz w:val="28"/>
          <w:szCs w:val="28"/>
        </w:rPr>
        <w:softHyphen/>
        <w:t>ся с конкретными детьми, которых трудно заменить даже в том слу</w:t>
      </w:r>
      <w:r w:rsidRPr="00BE1941">
        <w:rPr>
          <w:rFonts w:ascii="Times New Roman" w:eastAsia="Calibri" w:hAnsi="Times New Roman" w:cs="Times New Roman"/>
          <w:sz w:val="28"/>
          <w:szCs w:val="28"/>
        </w:rPr>
        <w:softHyphen/>
        <w:t>чае, если это общение не устраивает взрослого.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 xml:space="preserve">Развивается и групповая дифференциация, в группе выделяются лидеры, которые умеют организовать деятельность других детей, привлекают к себе их симпатии. 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E1941">
        <w:rPr>
          <w:rFonts w:ascii="Times New Roman" w:eastAsia="Calibri" w:hAnsi="Times New Roman" w:cs="Times New Roman"/>
          <w:sz w:val="28"/>
          <w:szCs w:val="28"/>
        </w:rPr>
        <w:t>В процессе общения со сверстниками развивается и самооценка детей, которая становится все более адекватной. Сравнивая себя с окружающими детьми, ребенок более точно представляет себе и свои возможности, которые он демонстрирует в разных видах дея</w:t>
      </w:r>
      <w:r w:rsidRPr="00BE1941">
        <w:rPr>
          <w:rFonts w:ascii="Times New Roman" w:eastAsia="Calibri" w:hAnsi="Times New Roman" w:cs="Times New Roman"/>
          <w:sz w:val="28"/>
          <w:szCs w:val="28"/>
        </w:rPr>
        <w:softHyphen/>
        <w:t>тельности и по которым его оценивают окружающие.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дошкольного возраста возрастает и независимость детей от окружающей ситуации, их поведение определяется мотивами, которые начинают складываться в определенную иерархию, пока еще не осознаваемую ребенком. По данным Л.И.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в этом возрасте дети начинают осознавать себя субъектами в системе социальных отношений, у них формируется внутренняя по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зиция, которая отражает степень их удовлетворения своим местом в этих отношениях.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основными новообразованиями дошкольного возраста являются: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Возникновение первого схематического абриса цельного детского мировоззрения. Все, что видит, ребенок пытается привести в порядок, увидеть закономерные отношения,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которых укладывается непостоянный окружающий мир. У ребенка в дошкольном возрасте складывается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артификалистское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мировоззрение: все, что окружает ребенка, в том числе и явления природы – результат деятельности людей [17]. Строя картину мира, ребенок выдумывает, изобретает теоретическую концепцию, строит мировоззренческие схемы. Такое мировоззрение увязывается со всей структурой дошкольного возраста, в центре которого находится человек.  Можно заметить парадокс между низким уровнем интеллектуальных возможностей и высоким уровнем познавательных потребностей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Возникновение первичных этических инстанций и на их основе – моральных оценок, которые начинают определять эмоциональное отношение ребенка к другим людям.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Возникновение новых мотивов поступков и действий, общественных по своему содержанию, связанных с пониманием взаимоотношений между людьми (мотивы долга, сотрудничества, соревнования и т. п.). Все эти мотивы вступают в различные соотношения, образуют сложную структуру и подчиняют себе непосредственные желания ребенка. В этом возрасте уже можно наблюдать преобладание обдуманных действий над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импульсивными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Преодоление непосредственных желаний определяется не только ожиданием награды или наказания со стороны взрослого, но и высказанным обещанием самого ребенка (принцип «данного слова»). Благодаря этому формируются такие качества личности, как настойчивость и умение преодолевать трудности; возникает также чувство долга по отношению к другим людям.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Отмечается произвольное поведение и новое отношение ребенка к себе и своим возможностям. Произвольное поведение – это поведение, опосредованное определенным представлением [15]. В дошкольном возрасте образ, ориентирующий поведение, сначала существует в конкретной наглядной форме, но затем он становится все более и более обобщенным, выступающим в форме правила, или нормы. На основе формирования произвольного поведения у ребенка появляется стремление управлять собой и своими поступками. Овладение умением управлять собой, своим поведением и поступками выделяется как особая задача.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Возникновение личного сознания своего ограниченного места в системе отношений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проявляется в стремлении к осуществлению общественно значимой и общественно оцениваемой деятельности. У дошкольников возникает осознание возможностей своих действий, они начинают понимать, что он не все может (начало самооценки).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в дошкольном возрасте перестраивается вся психическая жизнь ребенка и его отношение к окружающему миру, но не исключены и психологические проблемы, возникающие в этот период. 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E6E6E6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проблем может явиться повышенная агрессивность. Те или иные ее формы характерны для большинства дошкольников. Но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с усвоением правил и норм поведения у многих из них эти непосредствен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проявления агрессивности уступают место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просоциальным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формам, то у определенной категории детей агрессия как устойчивая форма поведения не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только сохраняется, но и развивается, трансформируясь в устойчивое качество личности. В итоге снижается продуктивный потенциал, сужаются возможности полноценного общения, деформируется личностное развитие. Агрессивный ребенок приносит массу проблем не только окружающим, но и самому себе. </w:t>
      </w:r>
    </w:p>
    <w:p w:rsidR="00BE1941" w:rsidRPr="00BE1941" w:rsidRDefault="00BE1941" w:rsidP="0059465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 «агрессия» и «агрессивность».</w:t>
      </w:r>
    </w:p>
    <w:p w:rsidR="00BE1941" w:rsidRPr="00BE1941" w:rsidRDefault="00BE1941" w:rsidP="0059465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видов агрессии</w:t>
      </w:r>
    </w:p>
    <w:p w:rsidR="00BE1941" w:rsidRPr="00BE1941" w:rsidRDefault="00BE1941" w:rsidP="005946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Поведение детей - это именно то, на что чаще всего жалуются родители, воспитатели, учителя при обращении к психологу. Действительно, нарушение поведения - причина многих трудностей в развитии ребенка. Они существенно сдерживают приобретение им навыков общения, служат источником непонимания, неприятия со стороны окружающих, оказывают разрушающее воздействие на его здоровье. Жизнь такого ребенка протекает в обстановке сплошных конфликтов, многочисленных упреков, порицаний. </w:t>
      </w:r>
    </w:p>
    <w:p w:rsidR="00BE1941" w:rsidRPr="00BE1941" w:rsidRDefault="00BE1941" w:rsidP="00594652">
      <w:pPr>
        <w:shd w:val="clear" w:color="auto" w:fill="FFFFFF"/>
        <w:spacing w:before="1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агрессивность - одна из частых проблем детского коллектива. Существует множество теоретических обоснований возникновения агрессии, ее природы и факторов, влияющих на ее проявление. Но все они подпадают под следующие четыре категории. </w:t>
      </w:r>
    </w:p>
    <w:p w:rsidR="00BE1941" w:rsidRPr="00BE1941" w:rsidRDefault="00BE1941" w:rsidP="00594652">
      <w:pPr>
        <w:shd w:val="clear" w:color="auto" w:fill="FFFFFF"/>
        <w:spacing w:before="1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относится: </w:t>
      </w:r>
    </w:p>
    <w:p w:rsidR="00BE1941" w:rsidRPr="00BE1941" w:rsidRDefault="00594652" w:rsidP="0059465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врожденным побуждениям и задаткам;</w:t>
      </w:r>
    </w:p>
    <w:p w:rsidR="00BE1941" w:rsidRPr="00BE1941" w:rsidRDefault="00594652" w:rsidP="0059465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потребностям, активизируемым внешними стимулами;</w:t>
      </w:r>
    </w:p>
    <w:p w:rsidR="00BE1941" w:rsidRPr="00BE1941" w:rsidRDefault="00594652" w:rsidP="0059465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3) </w:t>
      </w:r>
      <w:r w:rsidR="00BE1941"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эмоциональным процессам;</w:t>
      </w:r>
    </w:p>
    <w:p w:rsidR="00BE1941" w:rsidRPr="00BE1941" w:rsidRDefault="00594652" w:rsidP="0059465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2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актуальным социальным условиям в сочетании </w:t>
      </w:r>
      <w:proofErr w:type="gramStart"/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науче</w:t>
      </w:r>
      <w:r w:rsidR="00BE1941"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нием.</w:t>
      </w:r>
    </w:p>
    <w:p w:rsidR="00BE1941" w:rsidRPr="00BE1941" w:rsidRDefault="00BE1941" w:rsidP="00594652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словарь по психологии дает следующее определение:                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«Агрес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сия - мотивационное поведение, акт, который может часто наносить вред объ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 xml:space="preserve">ектам атаки-нападения или же физический ущерб другим индивидам, вызывающее у них депрессию, </w:t>
      </w:r>
      <w:proofErr w:type="spellStart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психодискомфорт</w:t>
      </w:r>
      <w:proofErr w:type="spellEnd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неуютность</w:t>
      </w:r>
      <w:proofErr w:type="spellEnd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напряженность, страх, боязнь, состояние подавленности, аномальное </w:t>
      </w:r>
      <w:proofErr w:type="spellStart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психопереживание</w:t>
      </w:r>
      <w:proofErr w:type="spellEnd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Бассов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предложил такое определение агрессии.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«Агрессия - это лю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бое поведение, содержащее угрозу или наносящее ущерб другим».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значительные разногласия, относительно определения агрессии, многие специалисты в области социальных наук, в настоящее время склоняются к следующему определению: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Агрессия - это любая форма поведе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ния, нацеленная на оскорбление и причинение вреда другому живому сущест</w:t>
      </w:r>
      <w:r w:rsidRPr="00BE194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ву, не желающему подобного обращения.</w:t>
      </w:r>
    </w:p>
    <w:p w:rsidR="00BE1941" w:rsidRPr="00BE1941" w:rsidRDefault="00BE1941" w:rsidP="00594652">
      <w:pPr>
        <w:shd w:val="clear" w:color="auto" w:fill="FFFFFF"/>
        <w:spacing w:before="1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определения следует, что агрессию следует рассматривать не как модель поведения, а как эмоцию, мотив или установку. </w:t>
      </w:r>
    </w:p>
    <w:p w:rsidR="00BE1941" w:rsidRPr="00BE1941" w:rsidRDefault="00BE1941" w:rsidP="00594652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том, почему люди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совершают опасные агрессивные действия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долго был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предметом серьезных дискуссии, высказывались резко отличающие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ся друг от друга взгляды относительно причин возникновения агрессии, ее при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и факторов, влияющих на ее проявление.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раннее и, возможно, наиболее известное теоретическое положе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ние, имеющее, отношение к агрессии, - это то, согласно которому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данное поведение по своей природе преимущественно инстинктивное.</w:t>
      </w:r>
    </w:p>
    <w:p w:rsidR="00BE1941" w:rsidRPr="00BE1941" w:rsidRDefault="00BE1941" w:rsidP="00594652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представителей данной теории является Зигмунд Фрейд.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теоретиков - эволюционистов во многом схож с позицией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З.Фрейда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 считали, что источником агрессивного поведения является другой врожденный механизм: инстинкт борьбы, присущий всем животным, включая человека.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звучание эта тема получила благодаря работам К. Лоренца, кото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придерживался эволюционного подхода к агрессии, что было схоже с по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зицией 3.Фрейда. Согласно Лоренцу, агрессия берет начало, прежде всего, из врожденного инстинкта борьбы за выживание, который присутствует у людей так же, как и у других живых существ.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Ослабление агрессии возможно путем различ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действий. Любовь и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дружба могут оказаться несовместимыми с выражени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открытой агрессии и могут блокировать ее проявления.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то время как различные теории агрессии как инстинкта сильно разнят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деталях, </w:t>
      </w:r>
      <w:r w:rsidRPr="00BE1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они сходны по замыслу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центральным для всех теорий является положение о том, что агрессия является следствием по пре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имуществу инстинктивных, врожденных фактов, логически ведет к тому, что агрессивные проявления почти невозможно устранить. </w:t>
      </w:r>
    </w:p>
    <w:p w:rsidR="00BE1941" w:rsidRPr="00BE1941" w:rsidRDefault="00BE1941" w:rsidP="00594652">
      <w:pPr>
        <w:shd w:val="clear" w:color="auto" w:fill="FFFFFF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теория «Агрессия, как инстинктивное поведение» никогда не была принята психологами всерьез. Более распространенными являются теории по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буждения, которые предполагают, что источником агрессии является, в первую очередь, вызываемый внешними причинами позыв, или побуждение, причинить вред другим. Наибольшим влиянием среди теорий этого направления пользует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теория фрустрации - агрессии, предложенная несколько десятилетий назад Дж.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Доллардом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коллегами. Согласно этой теории, </w:t>
      </w:r>
      <w:r w:rsidRPr="00BE1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индивида, пере</w:t>
      </w:r>
      <w:r w:rsidRPr="00BE1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жившего фрустрацию, возникает побуждение к агрессии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случаях агрессивный позыв встречает какие-то внешние препятствия или подавляется страхом наказания.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 в этом случае побуждение остается и может вести к агрессивным действиям, хотя при этом они будут нацелены не на истинного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фрустратора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другие объекты, по отношению к которым агрессивные действия могут совершаться беспрепятственно и безнаказанно.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общее положе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о смещенной агрессии было расширено и пересмотрено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М.Миллером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выдвинувшим систематизированную модель, объясняющую появление этого феномена.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последнее теоретическое направление, это теория </w:t>
      </w:r>
      <w:proofErr w:type="gram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социального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науче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предложенная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А.Бандурой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теория уникальна: агрессия рассматрива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ется здесь как некое специфическое социальное поведение, которое усваивается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поддерживается в основном точно также как и многие другие формы соци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ального поведения.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Итак, теория социального научения утверждает, что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агрессия появляется </w:t>
      </w:r>
      <w:r w:rsidRPr="00BE1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в соответствующих социальных условиях, то есть, в отличие от других теоретических направлений, теория этого направления гораздо более оптимистично относиться к возможности предотвращения агрессии или взятия ее под контроль.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Ученые, работающие в разных направлениях, предлагают многообразные подходы и трактовки к определению сущности агрессии, ее психологических механизмов. Агрессия, в общих чертах, понимается ими как мотивированное деструктивное поведение, противоречащее нормам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 и т.п.).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Наряду с понятием «агрессия» употребляется понятие «агрессивность». Агрессивность это относительно устойчивая черта личности, проявляющаяся в готовности к агрессивному поведению.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поведение можно считать агрессивным? Т.Р. Румянцева считает, что сегодня на первый план выдвигается нормативный подход. Со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гласно этой точке зрения, в определении поведения как агрессивного решаю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место должно принадлежать понятию нормы. Нормы формируют своеоб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разный механизм контроля над обозначением тех или иных действий. Понятие нормы формируется в процессе социализации ребенка. Отсюда, поведение бу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дем называть агрессивным при наличии двух обязательных условий: когда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имеют место губительные для жертвы последствия; когда нарушены нормы по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классификацию    видов    агрессии (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И.Заградов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Левитов)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E19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Классификация видов агрессии</w:t>
      </w:r>
    </w:p>
    <w:p w:rsidR="00BE1941" w:rsidRPr="00177856" w:rsidRDefault="00BE1941" w:rsidP="00177856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Разделение по направленности на объект.</w:t>
      </w:r>
    </w:p>
    <w:p w:rsidR="00BE1941" w:rsidRPr="00BE1941" w:rsidRDefault="00BE1941" w:rsidP="00594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направленности на объект различают два вида: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гетероагрессию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аутоагрессию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941" w:rsidRPr="00BE1941" w:rsidRDefault="00BE1941" w:rsidP="00594652">
      <w:pPr>
        <w:numPr>
          <w:ilvl w:val="0"/>
          <w:numId w:val="10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Гетероагрессия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на окружающих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убийства, изнасилования, нанесение побоев, угрозы, оскорбления, ненормативная лексика и т.д.</w:t>
      </w:r>
      <w:proofErr w:type="gramEnd"/>
    </w:p>
    <w:p w:rsidR="00BE1941" w:rsidRPr="00BE1941" w:rsidRDefault="00BE1941" w:rsidP="00594652">
      <w:pPr>
        <w:numPr>
          <w:ilvl w:val="0"/>
          <w:numId w:val="10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Аутоагрессия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на себя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самоуничижение вплоть до самоубийства,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саморазрушающее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психосоматические заболевания.</w:t>
      </w:r>
    </w:p>
    <w:p w:rsidR="00BE1941" w:rsidRPr="00177856" w:rsidRDefault="00BE1941" w:rsidP="00177856">
      <w:pPr>
        <w:pStyle w:val="a4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Разделение   по причине  появления</w:t>
      </w:r>
    </w:p>
    <w:p w:rsidR="00BE1941" w:rsidRPr="00BE1941" w:rsidRDefault="00BE1941" w:rsidP="0059465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 появления различают реактивную и спонтанную агрессию.</w:t>
      </w:r>
    </w:p>
    <w:p w:rsidR="00BE1941" w:rsidRPr="00BE1941" w:rsidRDefault="00BE1941" w:rsidP="00594652">
      <w:pPr>
        <w:numPr>
          <w:ilvl w:val="0"/>
          <w:numId w:val="11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агрессия - представляет собой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ответную реакцию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какой-то внешний раздражитель (ссора, конфликт и пр.).</w:t>
      </w:r>
    </w:p>
    <w:p w:rsidR="00BE1941" w:rsidRPr="00BE1941" w:rsidRDefault="00BE1941" w:rsidP="00594652">
      <w:pPr>
        <w:numPr>
          <w:ilvl w:val="0"/>
          <w:numId w:val="11"/>
        </w:numPr>
        <w:tabs>
          <w:tab w:val="num" w:pos="0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Спонтанная агрессия -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без видимой причины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обычно под влиянием каких-то внутренних импульсов (неспровоцированная агрессия при психических заболеваниях).</w:t>
      </w:r>
    </w:p>
    <w:p w:rsidR="00BE1941" w:rsidRPr="00177856" w:rsidRDefault="00BE1941" w:rsidP="00177856">
      <w:pPr>
        <w:pStyle w:val="a4"/>
        <w:numPr>
          <w:ilvl w:val="0"/>
          <w:numId w:val="1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Разделение по целенаправленности</w:t>
      </w:r>
    </w:p>
    <w:p w:rsidR="00BE1941" w:rsidRPr="00BE1941" w:rsidRDefault="00BE1941" w:rsidP="00594652">
      <w:p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целенаправленности агрессию делят на инструментальную и целевую или мотивационную.  </w:t>
      </w:r>
    </w:p>
    <w:p w:rsidR="00BE1941" w:rsidRPr="00BE1941" w:rsidRDefault="00BE1941" w:rsidP="00594652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Инструментальная агрессия - совершается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средство достижения результата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спортсмен, добивающийся победы; стоматолог, удаляющий больной зуб; ребенок, громко требующий от матери, чтобы она купила ему игрушку и пр.</w:t>
      </w:r>
    </w:p>
    <w:p w:rsidR="00BE1941" w:rsidRPr="00BE1941" w:rsidRDefault="00BE1941" w:rsidP="00594652">
      <w:pPr>
        <w:numPr>
          <w:ilvl w:val="0"/>
          <w:numId w:val="12"/>
        </w:numPr>
        <w:tabs>
          <w:tab w:val="num" w:pos="0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(мотивационная) агрессия -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выступает как заранее спланированное действие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 которого - нанесение вреда или ущерба объекту: школьник, который обиделся на одноклассника и избил его; мужчина, специально нецензурно бранящий жену и пр.</w:t>
      </w:r>
    </w:p>
    <w:p w:rsidR="00BE1941" w:rsidRPr="00177856" w:rsidRDefault="00BE1941" w:rsidP="00177856">
      <w:pPr>
        <w:pStyle w:val="a4"/>
        <w:numPr>
          <w:ilvl w:val="0"/>
          <w:numId w:val="1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Разделение  по открытости    проявлений</w:t>
      </w:r>
    </w:p>
    <w:p w:rsidR="00BE1941" w:rsidRPr="00BE1941" w:rsidRDefault="00BE1941" w:rsidP="00594652">
      <w:p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открытости    проявлений агрессия бывает прямой и косвенной.</w:t>
      </w:r>
    </w:p>
    <w:p w:rsidR="00BE1941" w:rsidRPr="00BE1941" w:rsidRDefault="00BE1941" w:rsidP="0059465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агрессия - направляется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на объект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вызывающий раздражение,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тревогу или возбуждение: открытое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хамство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физической силы.</w:t>
      </w:r>
    </w:p>
    <w:p w:rsidR="00BE1941" w:rsidRPr="00BE1941" w:rsidRDefault="00BE1941" w:rsidP="00594652">
      <w:pPr>
        <w:numPr>
          <w:ilvl w:val="0"/>
          <w:numId w:val="13"/>
        </w:numPr>
        <w:tabs>
          <w:tab w:val="num" w:pos="0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Косвенная агрессия -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обращается на объекты, непосредственно не вызывающие возбуждение и раздражение,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более удобные для проявления агрессии в их адрес (безопасно): отец, придя с работы не в духе, срывает злость на всей семье непонятно за что и тому подобное.</w:t>
      </w:r>
    </w:p>
    <w:p w:rsidR="00BE1941" w:rsidRPr="00177856" w:rsidRDefault="00BE1941" w:rsidP="00177856">
      <w:pPr>
        <w:pStyle w:val="a4"/>
        <w:numPr>
          <w:ilvl w:val="0"/>
          <w:numId w:val="1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Разделение по форме проявлений</w:t>
      </w:r>
    </w:p>
    <w:p w:rsidR="00BE1941" w:rsidRPr="00BE1941" w:rsidRDefault="00BE1941" w:rsidP="00594652">
      <w:p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проявлений выделят следующие виды агрессии: вербальная, экспрессивная, физическая.</w:t>
      </w:r>
    </w:p>
    <w:p w:rsidR="00BE1941" w:rsidRPr="00BE1941" w:rsidRDefault="00BE1941" w:rsidP="00594652">
      <w:pPr>
        <w:numPr>
          <w:ilvl w:val="0"/>
          <w:numId w:val="14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Вербальная - выражена в словесной форме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угрозы, оскорбления, содержание которых прямо говорит о наличии отрицательных эмоций и возможности нанесения морального и материального ущерба противнику.</w:t>
      </w:r>
    </w:p>
    <w:p w:rsidR="00BE1941" w:rsidRPr="00BE1941" w:rsidRDefault="00BE1941" w:rsidP="00594652">
      <w:pPr>
        <w:numPr>
          <w:ilvl w:val="0"/>
          <w:numId w:val="14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Экспрессивная</w:t>
      </w:r>
      <w:proofErr w:type="gramEnd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проявляется невербальными средствами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жестами, мимикой, интонацией голоса.</w:t>
      </w:r>
    </w:p>
    <w:p w:rsidR="00BE1941" w:rsidRPr="00BE1941" w:rsidRDefault="00BE1941" w:rsidP="00594652">
      <w:pPr>
        <w:numPr>
          <w:ilvl w:val="0"/>
          <w:numId w:val="14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</w:t>
      </w:r>
      <w:proofErr w:type="gramEnd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прямое применение силы для нанесения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и физического ущерба противнику.</w:t>
      </w:r>
    </w:p>
    <w:p w:rsidR="00BE1941" w:rsidRPr="00BE1941" w:rsidRDefault="00BE1941" w:rsidP="00594652">
      <w:pPr>
        <w:shd w:val="clear" w:color="auto" w:fill="FFFFFF"/>
        <w:tabs>
          <w:tab w:val="left" w:pos="0"/>
        </w:tabs>
        <w:spacing w:after="0" w:line="240" w:lineRule="auto"/>
        <w:ind w:right="11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Агрессию можно рассматривать как биологически целесообразную форму поведения, которая способствует выживанию и адапта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С другой стороны, агрессия расценивается как зло, как поведение, противоречащее позитивной сущности людей.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Многозначность в понимании данной проблемы связана с различием научной методологии разных направлений в психологии.</w:t>
      </w:r>
    </w:p>
    <w:p w:rsidR="00BE1941" w:rsidRPr="00BE1941" w:rsidRDefault="00BE1941" w:rsidP="001778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3.</w:t>
      </w:r>
    </w:p>
    <w:p w:rsidR="00BE1941" w:rsidRPr="00BE1941" w:rsidRDefault="00BE1941" w:rsidP="001778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Причины возникновения агрессивности и особенности ее проявления у детей старшего дошкольного возраста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действия у ребенка можно наблюдать уже с самого ранне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возраста. Генри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Паренс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 две формы агрессии, которые проявля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ются у детей любого возраста, даже у очень маленьких. 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Первая - </w:t>
      </w:r>
      <w:proofErr w:type="spellStart"/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недеструктив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</w:t>
      </w:r>
      <w:proofErr w:type="spellEnd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агрессия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настойчивое, неврожденное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самозащитное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на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правленное на достижение цели и тренировку.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Недеструктивная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агрессия вызывается врожденными механизмами, служащими для адаптации к среде, удовле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творению желаний и достижение цели. Эти механизмы наличествуют и функ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ционируют, хотя и достаточно примитивно, с самого момента рождения чело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Другая форма - враждебная </w:t>
      </w:r>
      <w:proofErr w:type="spellStart"/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деструктивность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то есть злобное поведение, неприятное, причиняющее боль окружающим. Ненависть, ярость, задиристость, желание отомстить и т.п. тоже могут быть формой самозащиты, однако порож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множество личных проблем и заставляют страдать окружающих.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дебная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деструктивность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отличие от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недеструктивной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агрессии, не проявляет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сразу после рождения. Однако механизмы ее продуцирования (генерирова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ния) или мобилизации существуют с самого начала жизни ребенка. Враждебная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деструктивность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вызывается и активизируется в результате сильных неприят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переживаний (чрезмерная боль или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эмоциональная жизнь ребенка находится под влиянием этих двух форм агрессии. Принципиально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недеструктивная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невраждебная форма агрес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сивного поведения обнаруживается у детей уже с первых месяцев жизни. Ребе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ведет себя агрессивно, чтобы самоутвердиться, взять верх в какой-либо си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туации, а так же совершенствовать свой опыт. Этот тип агрессии является важ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мотивировкой для развития познания и способности положиться на себя.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Такое поведение служит для защиты потребностей, собственности, прав и тесно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 с удовлетворением личностных желаний, достижением цели так же, как и со способностью к адаптации. Безусловно, проявление этого типа агрес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сии естественны для здоровой адаптации к среде.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 (даже в тех случаях, когда их поведение исклю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чает разрушительные желания) показывают, что должен существовать некий пусковой механизм для реакции ярости. Таким пусковым механизмом является переживание чрезмерной боли или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дискомфорт. Под воздействием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боли возникает желание причинить боль и вызвать деструкцию объекта или личности, которые были предметом контроля. В этом и состоит суть враждебного поведения и проявление ненависти и ярости.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форма агрессивности, носящая характер амбивалентности, хорошо известна специалистам, работающим в области психического здоровья. Именно она может приводить к возникновению эмоциональных конфликтов, острого чувства вины, формировать грубые черты в характере, лимитировать способность к адаптации, к установлению доброжелательных отношений с людьми и ко многому другому. Без преувеличения можно сказать, что способность ребенка справляться со своей агрессией определяет его будущее благопо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лучие и развитие его индивидуальных и социальных качеств.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Но прежде чем научить ребенка справляться со своей агрессией, необхо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димо проанализировать факторы, обусловливающие становление и развитие аг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рессивного поведения.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черпают знания о моделях агрессивного поведения из трех источников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Первый - это семья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одновременно демонстрировать мо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 агрессивного поведения и обеспечивать его закрепление. Вероятность аг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рессивного поведения детей зависит от того, сталкиваются ли они с проявлени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агрессии у себя дома.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Второй - взаимодействие со сверстниками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зачастую узнавая о преимуществах агрессивного поведения во время игр.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Третий источник – средства массовой информации,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дети учатся агрессивным реакциям не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только на реальных примерах, но и на символических, демонстрируемых по те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левидению, интернету.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рассмотрим действие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каждого источника подробнее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Агрессивные дети, как правило, вырастают в семьях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дистанция ме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жду детьми и родителями огромна, где мало интересуются развитием детей, где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тепла и ласки, отношение к проявлению детской агрессии безраз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личное или снисходительное, где в качестве дисциплинарных воздействий предполагают силовые методы, особенно физические наказания.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лоне семьи ребенок проходит первичную социализацию. На примере взаимоотношений между членами семьи он учиться взаимодейство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 с другими людьми, обучается поведению и формам отношений, которые сохраняются у него в подростковом периоде и в зрелые годы. Реакции родите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на неправильное поведение ребенка, характер отношений между родите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лями и детьми, уровень семейной гармонии или дисгармонии, характер отно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шений с родными братьями или сестрами - вот факторы, которые могут предо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пределять агрессивное поведение ребенка в семье и вне ее, а также влиять на отношения с окружающими в зрелые годы.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обратиться непосредственно к семейным взаимоотношени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следует отметить, что такая характеристика семьи, как «полная или непол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ная», представляется связанной с агрессивностью детей. Эта характеристика квалифицирует те самые составляющие семейной обстановки, которые связы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ваются со становлением агрессивности, - один или оба родителя живут с ребен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под одной крышей, и каков характер взаимоотношений между ними.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плохие отношения с одним или обоими родителями, если дети чувст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вуют, что их считают никуда не годными, или не ощущают родительской под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держки, они, возможно, в подростковом возрасте окажутся втянутыми в пре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ступную деятельность, будут ополчаться на других детей, сверстники будут от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зываться о них как об агрессивных, будут вести себя агрессивно по отношению к своим родителям.</w:t>
      </w:r>
      <w:proofErr w:type="gramEnd"/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 семейных взаимоотношений, вызывающий наибольший интерес социологов - это характер семейного руководства, то есть действия родителей, имеющие своей целью «наставить детей на путь истинный» или изменить их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поведение. Некоторые родители вмешиваются редко. При воспитании   они сознательно придерживаются политики невмешательства - позволяют ребенку вес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себя как он хочет, или просто не обращают на него внимания, не замечая,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приемлемо или неприемлемо его поведение. Другие же родители вмешиваются часто, либо поощряя (за поведение, соответствующее социальным нормам), ли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наказывая (за неприемлемое агрессивное поведение). Иногда родители непреднамеренно поощряют за агрессивное поведение или наказывают за принятое в обществе поведение.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жестокие наказания связаны с относительно высоким уровнем агрессивности у детей, а недостаточ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ный контроль и присмотр за детьми взаимосвязан с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высоким уровнем асоциаль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зачастую сопровождающимся агрессивным поведением.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физических наказаний как средства воспитания детей в процессе социализации скрывает в себе ряд специфических «опасностей».         Во-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первых, родители, наказывающие своих детей, фактически могут оказаться для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примером агрессивности. В таких случаях наказание может провоцировать агрессивность в дальнейшем. Ребенок узнает, что физическая агрессия - сред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воздействия на людей и контроля над ними, и будет прибегать к нему при общении с другими детьми. Во-вторых, дети, которых слишком часто наказывают, будут стремиться избегать родителей или оказывать им сопротивление. В-третьих, если наказание слишком возбуждает и расстраивает детей, они мо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гут забыть причину, породившую подобные действия. То есть ребенок будет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помнить только о боли нанесенной ему, а не об усвоении правил приемлемого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дети, изменившие свое поведение в результате силь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внешнего воздействия, скорее всего не сделают нормы, которые им пыта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привить, своими внутренними ценностями. То есть они повинуются толь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 до тех пор, пока за их поведением наблюдают. Возможно, эти дети так нико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и не примут правил приемлемого в обществе поведения, тех правил, кото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предотвратили бы необходимость наказаний в дальнейшем. По сути дела,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наказание заставляет скрывать внешние проявления нежелательного поведения, но не устраняет его.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прямыми поощрениями и наказаниями родители преподают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своим детям урок на тему агрессивности непосредственной реакции на детские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взаимоотношения. В нескольких экспериментах изучался эффект вмешательства родителей при агрессии между братьями и сестрами. Психологи ут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верждают, что подобный шаг со стороны родителей может на самом деле по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творствовать развитию агрессии. Поскольку младшие дети на правах более сла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 могут ожидать, что родители примут их сторону, они, не колеблясь, вступают в конфликт с более сильным противником. Подобное вмешательство родителей приводит к тому, что младшие дети первыми выходят на тропу войны и в течение длительного времени держат осаду старших. От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сюда несколько неожиданный вывод: без родительского вмешательства агрес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сивные взаимоотношения между их детьми редки, по причине неравенства сил, обусловленного разницей в возрасте. А также дети редко ведут себя агрессивно, если родители не наказывают никого из детей, и часто проявляют агрессию, ес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наказывают старших.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агрессивность ребенка будут влиять не только взаимоотношения в семье, но и стиль семейного воспитания, а также взаимоотношения ребенка с братьями и сестрами.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5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Вторым источником, откуда дети черпают модели агрессивного поведе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ния, является взаимодействие со сверстниками.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со сверстниками дает детям возможность научиться агрессивным реакциям (например, пущенные в ход кулаки или оскорбление). Шумные игры, в которых дети толкаются, догоняют друг друга, дразнятся,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пинаются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ются причинить друг другу какой-то вред, фактически могут оказаться сравни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тельно «безопасным» способом обучения агрессивному поведению. Дети гово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рят, что им нравятся их партнеры по шумным играм, и они редко получают травмы во время таких игр.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детей, посещавших детский сад, отмечается, что частое общение со сверстниками может быть связано с последующей агрессивностью. Учителями было отмечено, что дети, которые в течение пяти лет перед школой регулярно посещали дошкольное учреждение, ведут себя более агрессивно, чем дети, посещавшие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дошкольное учреждение нерегулярно. Можно предположить, что дети, которые чаще «практиковались» в агрессивном поведении со сверст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успешнее усвоили подобные реакции и скорее всего, способны приме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их в других условиях, например, в школе и дома.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Агрессивных детей сверстники не любят. Однако необязательно, что ребенка, которому неприязненно относятся некоторые сверстники, будут игнорировать абсолютно все дети. Фактически ребенок, которого не принимает одна группа, может по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лучать одобрение со стороны другой группы, и более того, играть в ней важную роль.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Н.Кэйрнс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его коллеги утверждают, что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дети попадут в группы, состоящие из та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же агрессивных детей.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В-третьих, дети учатся агрессивным реакциям не только на реальных 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примерах, но и на символических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В настоящее время практически не вызывает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сомнения тот факт, что сцены насилия, демонстрируемые с экранов телевизо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компьютеров  способствуют повышению уровня агрессивности зрителя, и в первую оче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редь, детей. В своей книге «Откажитесь от привычки к телевизору» Дж. А.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Вилкинз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пишет, что за каждый час телевизионного времени 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экране соверша</w:t>
      </w:r>
      <w:r w:rsidRPr="00BE19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ется 9 актов насилия и 21 акт приходится на каждый час детских мультфиль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мов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мнению автора, телевидение совершает своего рода насилие над деть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учит их агрессивному поведению.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психолог М.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Алворд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ряд характерологических особенностей агрессивных детей, которые обозначают внутренние противоре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чия, проблемные зоны и внутренние конфликты таких детей. 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Выделение харак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терологических особенностей весьма важно, так как именно эти особенности агрессивных детей являются предметом коррекционной работы.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Определим характерологические особенности агрессивных детей: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большой круг ситуаций как угрожающих, враждебных по отношению к ним;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сверхчувствительны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негативному отношению к себе;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9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настроены на негативное восприятие себя со стороны окру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жающих;</w:t>
      </w:r>
      <w:proofErr w:type="gramEnd"/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оценивают собственную агрессию как агрессивное поведение;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винят окружающих в собственном деструктивном поведении;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намеренной агрессии (нападение, порча имущества и т.п.) отсутствует чувство вины, либо вина проявлена очень слабо;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 не брать на себя ответственность за свои поступки;</w:t>
      </w:r>
      <w:proofErr w:type="gramEnd"/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ограниченный набор реакций на проблемную ситуацию;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проявляют низкий уровень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 контроль над своими эмоциями;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осознают свои эмоции, кроме гнева;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 непредсказуемости в поведении родителей;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неврологические недостатки: неустойчивое, рассеянное внима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слабая оперативная память, неустойчивое запоминание;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прогнозировать последствия своих действий (эмоционально застревают на проблемной ситуации);</w:t>
      </w:r>
    </w:p>
    <w:p w:rsidR="00BE1941" w:rsidRPr="00BE1941" w:rsidRDefault="00BE1941" w:rsidP="0059465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относятся к агрессии, так как через агрессию получают чувство собственной значимости и силы.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педагогов с агрессивными детьми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позволяет указать еще на три важнейшие характероло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особенности подобных детей:</w:t>
      </w:r>
    </w:p>
    <w:p w:rsidR="00BE1941" w:rsidRPr="00BE1941" w:rsidRDefault="00BE1941" w:rsidP="00594652">
      <w:pPr>
        <w:widowControl w:val="0"/>
        <w:shd w:val="clear" w:color="auto" w:fill="FFFFFF"/>
        <w:tabs>
          <w:tab w:val="left" w:pos="142"/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высокий уровень личностной тревожности;</w:t>
      </w:r>
    </w:p>
    <w:p w:rsidR="00BE1941" w:rsidRPr="00BE1941" w:rsidRDefault="00BE1941" w:rsidP="00594652">
      <w:pPr>
        <w:widowControl w:val="0"/>
        <w:shd w:val="clear" w:color="auto" w:fill="FFFFFF"/>
        <w:tabs>
          <w:tab w:val="left" w:pos="142"/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имеют неадекватную самооценку, чаще низкую;</w:t>
      </w:r>
    </w:p>
    <w:p w:rsidR="00BE1941" w:rsidRPr="00BE1941" w:rsidRDefault="00BE1941" w:rsidP="00594652">
      <w:pPr>
        <w:widowControl w:val="0"/>
        <w:shd w:val="clear" w:color="auto" w:fill="FFFFFF"/>
        <w:tabs>
          <w:tab w:val="left" w:pos="142"/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чувствуют себя отверженными.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психологических особенностей, провоцирующих агрессивное поведение детей, также обычно выделяют: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развитие интеллекта и коммуникативных навыков;</w:t>
      </w:r>
    </w:p>
    <w:p w:rsidR="00BE1941" w:rsidRPr="00BE1941" w:rsidRDefault="00BE1941" w:rsidP="00594652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"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сниженный уровень саморегуляции;</w:t>
      </w:r>
    </w:p>
    <w:p w:rsidR="00BE1941" w:rsidRPr="00BE1941" w:rsidRDefault="00BE1941" w:rsidP="00594652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"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неразвитость игровой деятельности;</w:t>
      </w:r>
    </w:p>
    <w:p w:rsidR="00BE1941" w:rsidRPr="00BE1941" w:rsidRDefault="00BE1941" w:rsidP="00594652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"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низкую самооценку;</w:t>
      </w:r>
    </w:p>
    <w:p w:rsidR="00BE1941" w:rsidRPr="00BE1941" w:rsidRDefault="00BE1941" w:rsidP="00594652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" w:firstLine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отношениях со сверстниками.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Проявления агрессивного поведения чаще наблюдаются в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защиты своих интересов и отстаивания своего превосходства, когда агрессия используется как средство достижения определенной цели. И макси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мальное удовлетворение дети получают при получении желанного результата,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то внимание сверстников или привлекательная игрушка, - после чего аг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рессивные действия прекращаются. Такое поведе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направлено на получение эмоционального отклика от других или отражает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стремление к контактам со сверстниками. Добившись внимания партнеров, они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успокаиваются и прекращают свои вызывающие действия.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этих детей агрессивные акты мимолетны, обусловлены обстоятельст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вами и не отличаются особой жестокостью.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носит непроизвольный, непосредственный характер, враждебные действия быстро сменяются дружелюбными, а выпады против сверстников - готовностью сотрудничать с ними. </w:t>
      </w:r>
      <w:proofErr w:type="gramEnd"/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проявляющие агрессию, часто страдают какими-нибудь психическими расстройствами (эпилепсия, шизофрения, органическое поражение головного мозга) с негативными эмоциональными состояниями (тревога, страх, дисфория).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ные эмоции и сопровождающая их враждебность могут возникать спонтанно, а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реакцией на психотравмирующую или стрессовую ситуацию. Лич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ностными чертами таких детей являются высокая тревожность, эмоциональное напряжение, склонность к возбуждению и импульсивному поведению. Внешне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проявляется чаще всего прямой вербальной и физической агрессией. Эти ребята не пытаются искать сотрудничества со сверстниками, часто сами не мо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гут внятно объяснить причины своих поступков. Обычно агрессивными дейст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виями они либо просто разряжают накопившееся эмоциональное напряжение, либо получают удовольствие от причинения неприятностей другим.</w:t>
      </w:r>
    </w:p>
    <w:p w:rsidR="00BE1941" w:rsidRPr="00BE1941" w:rsidRDefault="00BE1941" w:rsidP="00594652">
      <w:pPr>
        <w:shd w:val="clear" w:color="auto" w:fill="FFFFFF"/>
        <w:tabs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агрессивность может быть обусловлена также половыми причинами. Считается, что мальчики более склонны к проявлениям агрессии,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однако это не совсем так, просто агрессия у девочек выглядит несколько иначе.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большинство ученых, сейчас разница в агрессивном поведении между девочками и мальчиками уменьшается. Мальчишеская агрессия обычно проявляется более открыто, грубо, она менее управляема и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ребята начинают позже, чем девочки. Девочек гораздо раньше начинают учить сдерживать ее.</w:t>
      </w:r>
    </w:p>
    <w:p w:rsidR="00BE1941" w:rsidRPr="00BE1941" w:rsidRDefault="00BE1941" w:rsidP="00594652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отличие. Девочки более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впечатлительны, грубое проявление агрессии обычно им претит. Поэтому они весьма рано заменяют физическую агрессию вербальной. Это выглядит мягче, зато бьет больнее. Женский пол раньше обучается контролировать свою агрессивность, поэтому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она рано становится у них избирательной, бьющей точно в цель. Девочки четко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свою агрессию в адрес конкретного человека, причем точно в его психологически уязвимое место. Мальчики контролируют свою агрессию пло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хо, она носит у них более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генерализованный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щедро выплескивается на всех окружающих без разбора.</w:t>
      </w:r>
    </w:p>
    <w:p w:rsidR="00BE1941" w:rsidRPr="00BE1941" w:rsidRDefault="00BE1941" w:rsidP="00594652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Предрасполагать к агрессивному поведению может и определенный тип темперамента ребенка. Каждому человеку присущ от рождения один из четы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рех типов темперамента (холерик, сангвиник, флегматик и меланхолик). Есте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склонностью к активной агрессии обладают холерики вследствие их крайней неуравновешенности как нервной, так и эмоциональной. Холерики чрезмерно раздражительны, вспыльчивы, их очень легко вывести из терпения. Повышенная возбудимость и быстрота ответных реакций приводят к тому, что многим детям-холерикам свойственно сначала сделать и только потом поду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мать, как нужно было поступать. Если что-то их увлекло, они занимаются чрез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 интенсивно, но быстро утомляются и не могут продолжать. Отсюда и частая смена настроения, резкие перемены интересов, нетерпеливость и неспо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собность к ожиданию. Нервный спад и общий упадок сил приводит к раздра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жению, а потому холерики чаще всего вступают в конфликты и наиболее подвержены нервным срывам.</w:t>
      </w:r>
    </w:p>
    <w:p w:rsidR="00BE1941" w:rsidRPr="00BE1941" w:rsidRDefault="00BE1941" w:rsidP="00594652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агрессивного поведения - сложный и многогранный процесс, в котором действуют множество факторов.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Агрессивное поведение определяется влиянием семьи и общением со сверстниками.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один из главных путей научения агрессивному поведению - наблюдение за чужой агрессией.</w:t>
      </w:r>
    </w:p>
    <w:p w:rsidR="00BE1941" w:rsidRPr="00BE1941" w:rsidRDefault="00BE1941" w:rsidP="00594652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5"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лим 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агрессивного поведения детей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1941" w:rsidRPr="00BE1941" w:rsidRDefault="00BE1941" w:rsidP="0059465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внутрисемейного взаимодействия, а также взаимодействия                    со сверстниками;</w:t>
      </w:r>
    </w:p>
    <w:p w:rsidR="00BE1941" w:rsidRPr="00BE1941" w:rsidRDefault="00BE1941" w:rsidP="0059465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личные причины (повышенная тревожность, эмоциональная нестабиль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личный отрицательный опыт и др.);</w:t>
      </w:r>
    </w:p>
    <w:p w:rsidR="00BE1941" w:rsidRPr="00BE1941" w:rsidRDefault="00BE1941" w:rsidP="0059465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социально-биологические причины;</w:t>
      </w:r>
    </w:p>
    <w:p w:rsidR="00BE1941" w:rsidRPr="00BE1941" w:rsidRDefault="00BE1941" w:rsidP="0059465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 причины (плохое самочувствие, переутомление и др.);</w:t>
      </w:r>
    </w:p>
    <w:p w:rsidR="00BE1941" w:rsidRPr="00BE1941" w:rsidRDefault="00BE1941" w:rsidP="0059465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темперамента (естественной склонностью к активной агрессии об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ладают холерики).</w:t>
      </w:r>
    </w:p>
    <w:p w:rsidR="00BE1941" w:rsidRPr="00BE1941" w:rsidRDefault="00BE1941" w:rsidP="00745730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4.</w:t>
      </w:r>
    </w:p>
    <w:p w:rsidR="00BE1941" w:rsidRPr="00BE1941" w:rsidRDefault="00BE1941" w:rsidP="0074573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в дошкольном общеобразовательном учреждении по коррекции агрессивности дошкольников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firstLine="7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Агрессивные дети - это та категория детей, которая наиболее осуждается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отвергается взрослыми. Непонимание и незнание причин их поведения приво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к тому, что агрессивные дети вызывают у взрослых открытую неприязнь и неприятие в целом.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Взаимодействие </w:t>
      </w:r>
      <w:proofErr w:type="gram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взрослым, готовым понять и принять его, дает агрес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сивному ребенку бесценный опыт (возможно, первый в его жизни), что взрос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 бывают разные, а мир не так плох; что может положительно сказаться на базовом доверии ребенка к людям и миру в целом.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 агрессивным ребенком педагогу важно с уважением относиться к его внутренним проблемам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необходимо положительное вни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мание со стороны взрослого к своему внутреннему миру, в котором накопилось слишком много разрушительных </w:t>
      </w:r>
      <w:proofErr w:type="gram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эмоций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 </w:t>
      </w:r>
      <w:proofErr w:type="gram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которыми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самостоятельно они не в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справиться. Агрессия - это реакция на неудовлетворе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базисных психологических потребностей в любви, уважении, принятии и нужности другому человеку. Без положительного внимания и принятия лично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сти ребенка со стороны взрослого вся работа будет обречена на неудачу, так как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скорее всего, потеряет доверие к психологу либо педагогу  и будет сопротивляться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дальнейшей работе. Также важно занять </w:t>
      </w:r>
      <w:proofErr w:type="spellStart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безоценочную</w:t>
      </w:r>
      <w:proofErr w:type="spell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позицию: не делать оце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ночных замечаний типа «не хорошо так говорить», «нельзя так себя вести», «как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так поступать» и т.п., поскольку подобные замечания не способст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вуют установлению контакта с ребенком.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0" w:firstLine="704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В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проведения успешной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следующие </w:t>
      </w:r>
      <w:r w:rsidRPr="00BE19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принципы,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которых строится взаимодействие педагога с ребен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oftHyphen/>
        <w:t>ком в ходе совместной работы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E1941" w:rsidRPr="00BE1941" w:rsidRDefault="00BE1941" w:rsidP="0059465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контакт с ребенком;</w:t>
      </w:r>
    </w:p>
    <w:p w:rsidR="00BE1941" w:rsidRPr="00BE1941" w:rsidRDefault="00BE1941" w:rsidP="0059465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уважительное отношение к личности ребенка;</w:t>
      </w:r>
    </w:p>
    <w:p w:rsidR="00BE1941" w:rsidRPr="00BE1941" w:rsidRDefault="00BE1941" w:rsidP="0059465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положительное внимание к внутреннему миру ребенка;</w:t>
      </w:r>
    </w:p>
    <w:p w:rsidR="00BE1941" w:rsidRPr="00BE1941" w:rsidRDefault="00BE1941" w:rsidP="0059465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безоценочное</w:t>
      </w:r>
      <w:proofErr w:type="spellEnd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восприятие личности ребенка, принятие его в целом;</w:t>
      </w:r>
    </w:p>
    <w:p w:rsidR="00BE1941" w:rsidRPr="00BE1941" w:rsidRDefault="00BE1941" w:rsidP="0059465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0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сотрудничество с ребенком - оказание конструктивной помощи в   </w:t>
      </w:r>
      <w:proofErr w:type="spellStart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отреагировании</w:t>
      </w:r>
      <w:proofErr w:type="spellEnd"/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проблемных ситуаций и выработки навыков саморегуляции и кон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 xml:space="preserve">троля.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10" w:firstLine="70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выявить агрессивного ребенка? Психологу необходимо не только правильно подобрать методики, но и провести исследование в соответствии с правилами, что позволит избежать ошибок в процедуре диагностирования и в составлении заключения об уровне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агрессивности испытуемого.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10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Поэтому необходимо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соблюдать следующие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E1941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основ</w:t>
      </w:r>
      <w:r w:rsidRPr="00BE1941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ные правила:</w:t>
      </w:r>
    </w:p>
    <w:p w:rsidR="00BE1941" w:rsidRPr="00BE1941" w:rsidRDefault="00BE1941" w:rsidP="0059465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80" w:right="10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надежного результата и составления более качественного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заключения о личностном развитии ребенка, использовать не менее трех ди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агностических методик;</w:t>
      </w:r>
    </w:p>
    <w:p w:rsidR="00BE1941" w:rsidRPr="00BE1941" w:rsidRDefault="00BE1941" w:rsidP="0059465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80" w:right="10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следовать инструкции, приведенной в методике. Понятно и доступ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изложить инструкцию испытуемому;</w:t>
      </w:r>
    </w:p>
    <w:p w:rsidR="00BE1941" w:rsidRPr="00BE1941" w:rsidRDefault="00BE1941" w:rsidP="0059465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80" w:right="14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придерживаться возрастной границы использования методики в ра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с испытуемым;</w:t>
      </w:r>
    </w:p>
    <w:p w:rsidR="00BE1941" w:rsidRPr="00BE1941" w:rsidRDefault="00BE1941" w:rsidP="00594652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80" w:right="5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только тот стимульный материал, который содержится в самой методике.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10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педагог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дни знакомства с детьми поймет, кто из детей обладает повышенной 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агрессивностью. Но прежде чем делать выводы, необходимо понаблюдать за ре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бенком, вызывающим опасения, в разные дни недели, во время обучения и в свободной деятельности, в общении с другими детьми. Чтобы понять ребенка, можно попросить родителей, воспитателей заполнить бланк опросника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Г.П.Лаврентьева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Т.М. Титаренко (</w:t>
      </w:r>
      <w:smartTag w:uri="urn:schemas-microsoft-com:office:smarttags" w:element="metricconverter">
        <w:smartTagPr>
          <w:attr w:name="ProductID" w:val="1992 г"/>
        </w:smartTagPr>
        <w:r w:rsidRPr="00BE1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.) для родителей и воспитателей. Ответы взрослых прояснят ситуацию, помогут проследить се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мейную историю. А наблюдения за поведением ребенка подтвердят или опровергнут предположение психолога.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Бейкер и М.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Алворд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советуют присмотреться, характерны ли для поведения ребенка следующие признаки.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left="5" w:right="14" w:firstLine="70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 xml:space="preserve">Назовем диагностические критерии определения агрессивности у детей старшего 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дошкольного возраста: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28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 (по сравнению с поведением других детей, окружающих ре</w:t>
      </w: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бенка) теряют контроль над собой.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 спорят, ругаются с детьми и взрослыми.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Намеренно раздражают взрослых, отказываются выполнять просьбы.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 винят других в своем «неправильном» поведении и ошибках.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Завистливы и мнительны.</w:t>
      </w:r>
    </w:p>
    <w:p w:rsidR="00BE1941" w:rsidRPr="00BE1941" w:rsidRDefault="00BE1941" w:rsidP="0059465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 сердятся и прибегают к дракам.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4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ребенке, у которого в течение 6-ти и более месяцев одновременно устойчиво проявлялись 4 критерия, можно говорить как о ребенке, обладающем агрессивностью как качеством личности. И таких детей можно называть агрессивными.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степени выраженности агрессивности у детей старшего дошкольного возраста возможно применять: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Метод наблюдения.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Проективная методика «Рисунок несуществующего животного».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Цветовой тест </w:t>
      </w:r>
      <w:proofErr w:type="spellStart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Люшера</w:t>
      </w:r>
      <w:proofErr w:type="spellEnd"/>
      <w:r w:rsidRPr="00BE1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наблюдения самый древний метод сбора информации о поведении детей. Он помогает получить полную, богатую информацию для предварительного психологического анализа особенностей поведения детей.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Проективная методика «Рисунок несуществующего животного» - одна из наиболее распространенных проективных методик диагностики агрессивности детей. Помогает выяснить и уточнить черты личности, установки и психологические проблемы ребенка. А так же дает возможность наглядно увидеть и проанализировать неадекватное поведение ребенка.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Цветовой тест </w:t>
      </w:r>
      <w:proofErr w:type="spell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Люшера</w:t>
      </w:r>
      <w:proofErr w:type="spellEnd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методика интересная, воздействующая как мощный аккорд одновременно на разные стороны человеческой психики. Он прост и лаконичен, способен выявить неподвластные сознанию проявления индивидуально-личностных свойств человека, его эмоционального базиса и тонких нюансов в меняющемся состоянии. 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19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те или иные формы агрессии характерны для боль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шинства детей. В этот период еще не поздно избежать трансформации агрессив</w:t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устойчивую черту характера. Если упустить благоприятный момент, в дальнейшем развитии ребенка возникнут проблемы, которые помешают полно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ценному становлению его личности, раскрытию индивидуального потенциала. Поэтому дети дошкольного возраста нуждаются в коррекции агрессивности.</w:t>
      </w:r>
    </w:p>
    <w:p w:rsidR="00BE1941" w:rsidRPr="00BE1941" w:rsidRDefault="00BE1941" w:rsidP="00594652">
      <w:pPr>
        <w:shd w:val="clear" w:color="auto" w:fill="FFFFFF"/>
        <w:spacing w:after="0" w:line="240" w:lineRule="auto"/>
        <w:ind w:right="5" w:firstLine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proofErr w:type="gramStart"/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опыт работы с агрессивными детьми и анализи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руя</w:t>
      </w:r>
      <w:proofErr w:type="gramEnd"/>
      <w:r w:rsidRPr="00BE19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характерологические особенности этих детей, а также их семей, Смирновой 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было выделено 6 ключевых направлений, в рамках которых необходимо строить коррекционную работу. Каждый блок направлен на коррекцию опреде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ленной психологической черты или особенности данного ребенка и содержит набор соответствующих психологических приемов и техник, позволяющих скорректировать данную особенность. Отдельным блоком выделяется работа с родителями и педагогами, направленная на снятие провоцирующих факторов агрессивного поведения у детей.</w:t>
      </w:r>
    </w:p>
    <w:p w:rsidR="00BE1941" w:rsidRPr="00BE1941" w:rsidRDefault="00BE1941" w:rsidP="00594652">
      <w:pPr>
        <w:shd w:val="clear" w:color="auto" w:fill="FFFFFF"/>
        <w:spacing w:before="5" w:after="0" w:line="240" w:lineRule="auto"/>
        <w:ind w:left="5" w:firstLine="8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941" w:rsidRPr="00BE1941" w:rsidRDefault="00BE1941" w:rsidP="00594652">
      <w:pPr>
        <w:shd w:val="clear" w:color="auto" w:fill="FFFFFF"/>
        <w:spacing w:before="5" w:after="0" w:line="240" w:lineRule="auto"/>
        <w:ind w:left="10" w:firstLine="8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агрессивность в дошкольном возрасте почти всегда носит временный, ситуативный характер, легко поддается коррекции и при правильной организации жизни в детском саду и в семье не закрепляется как черта лично</w:t>
      </w:r>
      <w:r w:rsidRPr="00BE1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а сглаживается и исчезает. Однако это происходит только при терпеливой и согласованной работе педагога, психолога и самих родителей.</w:t>
      </w:r>
    </w:p>
    <w:p w:rsidR="00877A54" w:rsidRPr="00877A54" w:rsidRDefault="00877A54" w:rsidP="00877A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Список использованной литературы: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right="19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Абрамова, Г.С. Возрастная психология./ Г.С. Абрамова. - М.: Академия, 1999. - 672с.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right="19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саду./Е.А.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М.:Проспект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2003.-254с.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Бандура, А. Подростковая агрессия. Изучение влияния воспитания и се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мейных отношений./ А. Бандура, Р. 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М.:Апрель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1999.-224с.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right="1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Бурлачук</w:t>
      </w:r>
      <w:proofErr w:type="spellEnd"/>
      <w:r w:rsidRPr="00877A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Л.Ф., Словарь-справочник по психодиагностике./ Л.Ф. </w:t>
      </w:r>
      <w:proofErr w:type="spellStart"/>
      <w:r w:rsidRPr="00877A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Бурлачук</w:t>
      </w:r>
      <w:proofErr w:type="spellEnd"/>
      <w:r w:rsidRPr="00877A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Морозов. – СПб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Питер,1999.-384с.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Бэрон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Агрессия./Р.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Бэрон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Ричардсон. - СПб: Питер, 1997.-400с.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Л. Психология: учебное пособие./ А. Л.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Мухина. 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.:Просвещение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1998.- 336с.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Венгер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Психологические рисуночные тесты./А.Л.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2006.-159с.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Л.С. Вопросы детской психологии./ Л.С. Выготский. - СПб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Союз, 1997.-536с.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Гаспарова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Е.Д. Агрессивные дети./ Е.Д.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Гаспарова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//Дошкольное воспитание.-1998 - №8 - С. 100-105.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Дубровина, И.В. Возрастные особенности психологического развития де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тей./ И.В. Дубровина, М.И. Лисина. - М.:Акадмия,1999.- 120с.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A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Лютова, Е.К. Тренинг эффективного взаимодействия с детьми./ Е.К. Лютов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а. - СПб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2000.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Марцинковская, Т.Д. Детская практическая психология./ Под ред. Т.Д. Марцинковской. - М.: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2000.-255 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Мещеряков, Б.Г. Большой психологический словарь./ Б.Г. Мещеряков, В.П. Зинченко. - СПб</w:t>
      </w:r>
      <w:proofErr w:type="gram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Еврознак,2003.- 672с.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Р.С. Психология./ Р.С.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Высшее образование, 2007. - 640с.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Обухова, Л.Ф. Детская психология: теория, факты, проблемы. / Л.Ф. Обу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хова. -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М.:Педагогическое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России, 1999.-382с.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Петровский, А.В. Психологический словарь. / Под ред. А.В. Петровского, М.Г.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Ярошевского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Академия. 1990.-496С.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Е.О. Агрессивные дети. //Дошкольное воспитание. - 2003. - №4. - с. 62-67.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Т.П. Психологическая коррекция агрессивного поведения де</w:t>
      </w: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тей./ Т.П. Смирнова. - 4-е изд. - Ростов н/Д.:Феникс,2007.-154с.</w:t>
      </w:r>
    </w:p>
    <w:p w:rsidR="00877A54" w:rsidRPr="00877A54" w:rsidRDefault="00877A54" w:rsidP="00877A5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Фрейд, З. Психоанализ и детские неврозы./ </w:t>
      </w:r>
      <w:proofErr w:type="spellStart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З.Фрейд</w:t>
      </w:r>
      <w:proofErr w:type="spellEnd"/>
      <w:r w:rsidRPr="008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СПб: Алетейя,2000.-296 с. </w:t>
      </w:r>
    </w:p>
    <w:p w:rsidR="00BE1941" w:rsidRPr="00594652" w:rsidRDefault="00BE1941" w:rsidP="00877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1941" w:rsidRPr="00594652" w:rsidSect="005946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7ED50E"/>
    <w:lvl w:ilvl="0">
      <w:numFmt w:val="bullet"/>
      <w:lvlText w:val="*"/>
      <w:lvlJc w:val="left"/>
    </w:lvl>
  </w:abstractNum>
  <w:abstractNum w:abstractNumId="1">
    <w:nsid w:val="0DD563E8"/>
    <w:multiLevelType w:val="hybridMultilevel"/>
    <w:tmpl w:val="2932D9DE"/>
    <w:lvl w:ilvl="0" w:tplc="2C2860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178"/>
    <w:multiLevelType w:val="hybridMultilevel"/>
    <w:tmpl w:val="2FCAD518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10DE"/>
    <w:multiLevelType w:val="hybridMultilevel"/>
    <w:tmpl w:val="6F688BEC"/>
    <w:lvl w:ilvl="0" w:tplc="2C2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49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0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20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03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F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27190B"/>
    <w:multiLevelType w:val="singleLevel"/>
    <w:tmpl w:val="FA9AAD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37C965FB"/>
    <w:multiLevelType w:val="singleLevel"/>
    <w:tmpl w:val="46FCBD9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D9D9D9" w:themeColor="background1" w:themeShade="D9"/>
      </w:rPr>
    </w:lvl>
  </w:abstractNum>
  <w:abstractNum w:abstractNumId="6">
    <w:nsid w:val="43FD11AC"/>
    <w:multiLevelType w:val="hybridMultilevel"/>
    <w:tmpl w:val="6594352C"/>
    <w:lvl w:ilvl="0" w:tplc="55F0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7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01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63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E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6E60B1"/>
    <w:multiLevelType w:val="singleLevel"/>
    <w:tmpl w:val="45D68B8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4E635F44"/>
    <w:multiLevelType w:val="hybridMultilevel"/>
    <w:tmpl w:val="C9A09A80"/>
    <w:lvl w:ilvl="0" w:tplc="1010A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2C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C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0C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8B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CF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FF7433"/>
    <w:multiLevelType w:val="singleLevel"/>
    <w:tmpl w:val="15CEFD9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9B54D28"/>
    <w:multiLevelType w:val="hybridMultilevel"/>
    <w:tmpl w:val="92E4E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C408A"/>
    <w:multiLevelType w:val="hybridMultilevel"/>
    <w:tmpl w:val="74B6F824"/>
    <w:lvl w:ilvl="0" w:tplc="0430F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E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6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0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8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4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0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E969FB"/>
    <w:multiLevelType w:val="hybridMultilevel"/>
    <w:tmpl w:val="DD42CD0E"/>
    <w:lvl w:ilvl="0" w:tplc="2804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C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C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21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7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E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0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2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62"/>
    <w:rsid w:val="00177856"/>
    <w:rsid w:val="00594652"/>
    <w:rsid w:val="00745730"/>
    <w:rsid w:val="00877A54"/>
    <w:rsid w:val="00BC4C91"/>
    <w:rsid w:val="00BE1941"/>
    <w:rsid w:val="00CE7DA0"/>
    <w:rsid w:val="00F42162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E19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E19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Hadicha</cp:lastModifiedBy>
  <cp:revision>3</cp:revision>
  <dcterms:created xsi:type="dcterms:W3CDTF">2023-09-19T04:06:00Z</dcterms:created>
  <dcterms:modified xsi:type="dcterms:W3CDTF">2023-09-26T12:40:00Z</dcterms:modified>
</cp:coreProperties>
</file>